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881755" w14:textId="77777777" w:rsidR="00165C7F" w:rsidRPr="007A1D16" w:rsidRDefault="00165C7F" w:rsidP="00277904">
      <w:pPr>
        <w:spacing w:before="0" w:after="0"/>
        <w:jc w:val="center"/>
        <w:rPr>
          <w:rFonts w:ascii="Times New Roman" w:hAnsi="Times New Roman" w:cs="Times New Roman"/>
          <w:b/>
          <w:color w:val="323E4F" w:themeColor="text2" w:themeShade="BF"/>
          <w:sz w:val="28"/>
          <w:szCs w:val="28"/>
        </w:rPr>
      </w:pPr>
      <w:r w:rsidRPr="007A1D16">
        <w:rPr>
          <w:rFonts w:ascii="Times New Roman" w:hAnsi="Times New Roman" w:cs="Times New Roman"/>
          <w:b/>
          <w:bCs/>
          <w:i/>
          <w:iCs/>
          <w:color w:val="323E4F" w:themeColor="text2" w:themeShade="BF"/>
          <w:sz w:val="28"/>
          <w:szCs w:val="28"/>
        </w:rPr>
        <w:t xml:space="preserve">Realizacje Inwestycji Budowlanych i Drogowych </w:t>
      </w:r>
    </w:p>
    <w:p w14:paraId="54F3FB88" w14:textId="77777777" w:rsidR="00165C7F" w:rsidRPr="007A1D16" w:rsidRDefault="00165C7F" w:rsidP="00165C7F">
      <w:pPr>
        <w:spacing w:after="0"/>
        <w:jc w:val="center"/>
        <w:rPr>
          <w:rFonts w:ascii="Times New Roman" w:hAnsi="Times New Roman" w:cs="Times New Roman"/>
          <w:b/>
          <w:color w:val="323E4F" w:themeColor="text2" w:themeShade="BF"/>
          <w:sz w:val="32"/>
          <w:szCs w:val="32"/>
        </w:rPr>
      </w:pPr>
      <w:r w:rsidRPr="007A1D16">
        <w:rPr>
          <w:rFonts w:ascii="Times New Roman" w:hAnsi="Times New Roman" w:cs="Times New Roman"/>
          <w:b/>
          <w:color w:val="323E4F" w:themeColor="text2" w:themeShade="BF"/>
          <w:sz w:val="32"/>
          <w:szCs w:val="32"/>
        </w:rPr>
        <w:t>Damian Ogłoziński</w:t>
      </w:r>
    </w:p>
    <w:p w14:paraId="2F058093" w14:textId="77777777" w:rsidR="00165C7F" w:rsidRPr="007A1D16" w:rsidRDefault="00165C7F" w:rsidP="00165C7F">
      <w:pPr>
        <w:pStyle w:val="Nagwek"/>
        <w:jc w:val="center"/>
        <w:rPr>
          <w:rFonts w:ascii="Times New Roman" w:hAnsi="Times New Roman" w:cs="Times New Roman"/>
        </w:rPr>
      </w:pPr>
      <w:r w:rsidRPr="007A1D16">
        <w:rPr>
          <w:rFonts w:ascii="Times New Roman" w:hAnsi="Times New Roman" w:cs="Times New Roman"/>
          <w:color w:val="323E4F" w:themeColor="text2" w:themeShade="BF"/>
        </w:rPr>
        <w:t>97-300 Piotrków Trybunalski, ul. Kołłątaja 6/65</w:t>
      </w:r>
    </w:p>
    <w:p w14:paraId="7424DE9F" w14:textId="774466ED" w:rsidR="00165C7F" w:rsidRPr="007A1D16" w:rsidRDefault="00165C7F" w:rsidP="00165C7F">
      <w:pPr>
        <w:pStyle w:val="Nagwek"/>
        <w:rPr>
          <w:rFonts w:ascii="Times New Roman" w:hAnsi="Times New Roman" w:cs="Times New Roman"/>
          <w:szCs w:val="24"/>
        </w:rPr>
      </w:pPr>
      <w:r w:rsidRPr="007A1D16">
        <w:rPr>
          <w:rFonts w:ascii="Times New Roman" w:hAnsi="Times New Roman" w:cs="Times New Roman"/>
        </w:rPr>
        <w:t>NIP 771-284-14-26</w:t>
      </w:r>
      <w:r w:rsidRPr="007A1D16">
        <w:rPr>
          <w:rFonts w:ascii="Times New Roman" w:hAnsi="Times New Roman" w:cs="Times New Roman"/>
        </w:rPr>
        <w:tab/>
        <w:t>tel. 796-555-164</w:t>
      </w:r>
      <w:r w:rsidRPr="007A1D16">
        <w:rPr>
          <w:rFonts w:ascii="Times New Roman" w:hAnsi="Times New Roman" w:cs="Times New Roman"/>
        </w:rPr>
        <w:tab/>
        <w:t>e-mail: biuroribid@gmail.com</w:t>
      </w:r>
    </w:p>
    <w:p w14:paraId="00DB9B2E" w14:textId="6DD8F4AD" w:rsidR="00277904" w:rsidRPr="00AD7D24" w:rsidRDefault="00165C7F" w:rsidP="00AD7D24">
      <w:pPr>
        <w:ind w:left="360"/>
        <w:jc w:val="right"/>
        <w:rPr>
          <w:rFonts w:ascii="Times New Roman" w:hAnsi="Times New Roman" w:cs="Times New Roman"/>
          <w:szCs w:val="24"/>
        </w:rPr>
      </w:pPr>
      <w:r w:rsidRPr="007A1D16">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3671B5D3" wp14:editId="43592A6E">
                <wp:simplePos x="0" y="0"/>
                <wp:positionH relativeFrom="margin">
                  <wp:posOffset>0</wp:posOffset>
                </wp:positionH>
                <wp:positionV relativeFrom="paragraph">
                  <wp:posOffset>-635</wp:posOffset>
                </wp:positionV>
                <wp:extent cx="5764696" cy="8283"/>
                <wp:effectExtent l="0" t="0" r="26670" b="29845"/>
                <wp:wrapNone/>
                <wp:docPr id="2" name="Łącznik prosty 2"/>
                <wp:cNvGraphicFramePr/>
                <a:graphic xmlns:a="http://schemas.openxmlformats.org/drawingml/2006/main">
                  <a:graphicData uri="http://schemas.microsoft.com/office/word/2010/wordprocessingShape">
                    <wps:wsp>
                      <wps:cNvCnPr/>
                      <wps:spPr>
                        <a:xfrm>
                          <a:off x="0" y="0"/>
                          <a:ext cx="5764696" cy="828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0568640B" id="Łącznik prosty 2"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05pt" to="453.9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" strokecolor="black [3200]" strokeweight=".5pt">
                <v:stroke joinstyle="miter"/>
                <w10:wrap anchorx="margin"/>
              </v:line>
            </w:pict>
          </mc:Fallback>
        </mc:AlternateContent>
      </w:r>
    </w:p>
    <w:p w14:paraId="63DC7CF9" w14:textId="42092C5F" w:rsidR="005F4B57" w:rsidRPr="007A1D16" w:rsidRDefault="005F4B57" w:rsidP="005F4B57">
      <w:pPr>
        <w:ind w:left="360"/>
        <w:jc w:val="center"/>
        <w:rPr>
          <w:rFonts w:ascii="Times New Roman" w:hAnsi="Times New Roman" w:cs="Times New Roman"/>
          <w:b/>
          <w:bCs/>
          <w:sz w:val="36"/>
          <w:szCs w:val="36"/>
        </w:rPr>
      </w:pPr>
      <w:r w:rsidRPr="007A1D16">
        <w:rPr>
          <w:rFonts w:ascii="Times New Roman" w:hAnsi="Times New Roman" w:cs="Times New Roman"/>
          <w:b/>
          <w:bCs/>
          <w:sz w:val="36"/>
          <w:szCs w:val="36"/>
        </w:rPr>
        <w:t>P</w:t>
      </w:r>
      <w:r w:rsidR="00470DAA" w:rsidRPr="007A1D16">
        <w:rPr>
          <w:rFonts w:ascii="Times New Roman" w:hAnsi="Times New Roman" w:cs="Times New Roman"/>
          <w:b/>
          <w:bCs/>
          <w:sz w:val="36"/>
          <w:szCs w:val="36"/>
        </w:rPr>
        <w:t>R</w:t>
      </w:r>
      <w:r w:rsidRPr="007A1D16">
        <w:rPr>
          <w:rFonts w:ascii="Times New Roman" w:hAnsi="Times New Roman" w:cs="Times New Roman"/>
          <w:b/>
          <w:bCs/>
          <w:sz w:val="36"/>
          <w:szCs w:val="36"/>
        </w:rPr>
        <w:t xml:space="preserve">OJEKT </w:t>
      </w:r>
      <w:r w:rsidR="002343D8" w:rsidRPr="007A1D16">
        <w:rPr>
          <w:rFonts w:ascii="Times New Roman" w:hAnsi="Times New Roman" w:cs="Times New Roman"/>
          <w:b/>
          <w:bCs/>
          <w:sz w:val="36"/>
          <w:szCs w:val="36"/>
        </w:rPr>
        <w:t>ARCHITEKTONICZNO</w:t>
      </w:r>
      <w:r w:rsidRPr="007A1D16">
        <w:rPr>
          <w:rFonts w:ascii="Times New Roman" w:hAnsi="Times New Roman" w:cs="Times New Roman"/>
          <w:b/>
          <w:bCs/>
          <w:sz w:val="36"/>
          <w:szCs w:val="36"/>
        </w:rPr>
        <w:t xml:space="preserve"> – </w:t>
      </w:r>
      <w:r w:rsidR="002343D8" w:rsidRPr="007A1D16">
        <w:rPr>
          <w:rFonts w:ascii="Times New Roman" w:hAnsi="Times New Roman" w:cs="Times New Roman"/>
          <w:b/>
          <w:bCs/>
          <w:sz w:val="36"/>
          <w:szCs w:val="36"/>
        </w:rPr>
        <w:t>BUDOWLANY</w:t>
      </w:r>
    </w:p>
    <w:p w14:paraId="42FB7389" w14:textId="77777777" w:rsidR="00D3483B" w:rsidRPr="007A1D16" w:rsidRDefault="00D3483B" w:rsidP="00277904">
      <w:pPr>
        <w:spacing w:before="120"/>
        <w:ind w:left="283"/>
        <w:jc w:val="center"/>
        <w:rPr>
          <w:rFonts w:ascii="Times New Roman" w:hAnsi="Times New Roman" w:cs="Times New Roman"/>
          <w:b/>
          <w:bCs/>
          <w:sz w:val="36"/>
          <w:szCs w:val="36"/>
        </w:rPr>
      </w:pPr>
    </w:p>
    <w:tbl>
      <w:tblPr>
        <w:tblStyle w:val="Zwykatabela1"/>
        <w:tblW w:w="10450" w:type="dxa"/>
        <w:tblInd w:w="-695" w:type="dxa"/>
        <w:tblLook w:val="04A0" w:firstRow="1" w:lastRow="0" w:firstColumn="1" w:lastColumn="0" w:noHBand="0" w:noVBand="1"/>
      </w:tblPr>
      <w:tblGrid>
        <w:gridCol w:w="2190"/>
        <w:gridCol w:w="3178"/>
        <w:gridCol w:w="2731"/>
        <w:gridCol w:w="2338"/>
        <w:gridCol w:w="13"/>
      </w:tblGrid>
      <w:tr w:rsidR="00470DAA" w:rsidRPr="007A1D16" w14:paraId="3ABA888A" w14:textId="77777777" w:rsidTr="00FC019F">
        <w:trPr>
          <w:cnfStyle w:val="100000000000" w:firstRow="1" w:lastRow="0" w:firstColumn="0" w:lastColumn="0" w:oddVBand="0" w:evenVBand="0" w:oddHBand="0" w:evenHBand="0" w:firstRowFirstColumn="0" w:firstRowLastColumn="0" w:lastRowFirstColumn="0" w:lastRowLastColumn="0"/>
          <w:trHeight w:val="852"/>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1D143C10" w14:textId="19CC7EA1" w:rsidR="00D3483B" w:rsidRPr="007A1D16" w:rsidRDefault="00D3483B" w:rsidP="00FC019F">
            <w:pPr>
              <w:jc w:val="center"/>
              <w:rPr>
                <w:rFonts w:ascii="Times New Roman" w:hAnsi="Times New Roman" w:cs="Times New Roman"/>
                <w:b w:val="0"/>
                <w:bCs w:val="0"/>
                <w:szCs w:val="24"/>
              </w:rPr>
            </w:pPr>
            <w:r w:rsidRPr="007A1D16">
              <w:rPr>
                <w:rFonts w:ascii="Times New Roman" w:hAnsi="Times New Roman" w:cs="Times New Roman"/>
                <w:b w:val="0"/>
                <w:bCs w:val="0"/>
                <w:szCs w:val="24"/>
              </w:rPr>
              <w:t>INWESTOR</w:t>
            </w:r>
          </w:p>
        </w:tc>
        <w:tc>
          <w:tcPr>
            <w:tcW w:w="8260" w:type="dxa"/>
            <w:gridSpan w:val="4"/>
          </w:tcPr>
          <w:p w14:paraId="02F6F2ED" w14:textId="77777777" w:rsidR="00122F95" w:rsidRPr="00D3483B" w:rsidRDefault="00122F95" w:rsidP="00122F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Cs w:val="24"/>
              </w:rPr>
            </w:pPr>
            <w:r w:rsidRPr="00D3483B">
              <w:rPr>
                <w:rFonts w:ascii="Times New Roman" w:hAnsi="Times New Roman" w:cs="Times New Roman"/>
                <w:b w:val="0"/>
                <w:bCs w:val="0"/>
                <w:szCs w:val="24"/>
              </w:rPr>
              <w:t>Gmina Ujazd</w:t>
            </w:r>
          </w:p>
          <w:p w14:paraId="2C5101B0" w14:textId="56D21416" w:rsidR="00D3483B" w:rsidRPr="007A1D16" w:rsidRDefault="00122F95" w:rsidP="00122F9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6"/>
                <w:szCs w:val="36"/>
              </w:rPr>
            </w:pPr>
            <w:r w:rsidRPr="00D3483B">
              <w:rPr>
                <w:rFonts w:ascii="Times New Roman" w:hAnsi="Times New Roman" w:cs="Times New Roman"/>
                <w:b w:val="0"/>
                <w:bCs w:val="0"/>
                <w:szCs w:val="24"/>
              </w:rPr>
              <w:t>Plac Kościuszki 6</w:t>
            </w:r>
            <w:r>
              <w:rPr>
                <w:rFonts w:ascii="Times New Roman" w:hAnsi="Times New Roman" w:cs="Times New Roman"/>
                <w:b w:val="0"/>
                <w:bCs w:val="0"/>
                <w:szCs w:val="24"/>
              </w:rPr>
              <w:t xml:space="preserve">, </w:t>
            </w:r>
            <w:r w:rsidRPr="00D3483B">
              <w:rPr>
                <w:rFonts w:ascii="Times New Roman" w:hAnsi="Times New Roman" w:cs="Times New Roman"/>
                <w:b w:val="0"/>
                <w:bCs w:val="0"/>
                <w:szCs w:val="24"/>
              </w:rPr>
              <w:t>97-225 Ujazd</w:t>
            </w:r>
          </w:p>
        </w:tc>
      </w:tr>
      <w:tr w:rsidR="00FC019F" w:rsidRPr="007A1D16" w14:paraId="1DE2768B" w14:textId="77777777" w:rsidTr="00FC019F">
        <w:trPr>
          <w:cnfStyle w:val="000000100000" w:firstRow="0" w:lastRow="0" w:firstColumn="0" w:lastColumn="0" w:oddVBand="0" w:evenVBand="0" w:oddHBand="1" w:evenHBand="0" w:firstRowFirstColumn="0" w:firstRowLastColumn="0" w:lastRowFirstColumn="0" w:lastRowLastColumn="0"/>
          <w:trHeight w:val="1706"/>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76DCCA79" w14:textId="3A419EFB" w:rsidR="00D3483B" w:rsidRPr="007A1D16" w:rsidRDefault="00D3483B" w:rsidP="00FC019F">
            <w:pPr>
              <w:jc w:val="center"/>
              <w:rPr>
                <w:rFonts w:ascii="Times New Roman" w:hAnsi="Times New Roman" w:cs="Times New Roman"/>
                <w:b w:val="0"/>
                <w:bCs w:val="0"/>
                <w:sz w:val="36"/>
                <w:szCs w:val="36"/>
              </w:rPr>
            </w:pPr>
            <w:r w:rsidRPr="007A1D16">
              <w:rPr>
                <w:rFonts w:ascii="Times New Roman" w:hAnsi="Times New Roman" w:cs="Times New Roman"/>
                <w:b w:val="0"/>
                <w:bCs w:val="0"/>
                <w:szCs w:val="24"/>
              </w:rPr>
              <w:t>NAZWA ZAMIERZENIA BUDOWLANEGO</w:t>
            </w:r>
          </w:p>
        </w:tc>
        <w:tc>
          <w:tcPr>
            <w:tcW w:w="8260" w:type="dxa"/>
            <w:gridSpan w:val="4"/>
            <w:vAlign w:val="center"/>
          </w:tcPr>
          <w:p w14:paraId="0F507D45" w14:textId="2660B017" w:rsidR="00D3483B" w:rsidRPr="007A1D16" w:rsidRDefault="007F5755" w:rsidP="00122F9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36"/>
                <w:szCs w:val="36"/>
              </w:rPr>
            </w:pPr>
            <w:r>
              <w:rPr>
                <w:rFonts w:ascii="Times New Roman" w:hAnsi="Times New Roman" w:cs="Times New Roman"/>
                <w:b/>
                <w:bCs/>
                <w:sz w:val="36"/>
                <w:szCs w:val="36"/>
              </w:rPr>
              <w:t>Przebudowa drogi gminnej nr 116305E (dz. 28) w m. Osiedle Niewiadów</w:t>
            </w:r>
          </w:p>
        </w:tc>
      </w:tr>
      <w:tr w:rsidR="004F7380" w:rsidRPr="007A1D16" w14:paraId="4CA980F5" w14:textId="77777777" w:rsidTr="00FC019F">
        <w:trPr>
          <w:gridAfter w:val="1"/>
          <w:wAfter w:w="13" w:type="dxa"/>
          <w:trHeight w:val="1733"/>
        </w:trPr>
        <w:tc>
          <w:tcPr>
            <w:cnfStyle w:val="001000000000" w:firstRow="0" w:lastRow="0" w:firstColumn="1" w:lastColumn="0" w:oddVBand="0" w:evenVBand="0" w:oddHBand="0" w:evenHBand="0" w:firstRowFirstColumn="0" w:firstRowLastColumn="0" w:lastRowFirstColumn="0" w:lastRowLastColumn="0"/>
            <w:tcW w:w="5368" w:type="dxa"/>
            <w:gridSpan w:val="2"/>
          </w:tcPr>
          <w:p w14:paraId="7BB9BAF2" w14:textId="2FEC8120" w:rsidR="004F7380" w:rsidRPr="007A1D16" w:rsidRDefault="004F7380" w:rsidP="004F7380">
            <w:pPr>
              <w:rPr>
                <w:rFonts w:ascii="Times New Roman" w:hAnsi="Times New Roman" w:cs="Times New Roman"/>
                <w:b w:val="0"/>
                <w:bCs w:val="0"/>
                <w:szCs w:val="24"/>
              </w:rPr>
            </w:pPr>
            <w:r w:rsidRPr="007A1D16">
              <w:rPr>
                <w:rFonts w:ascii="Times New Roman" w:hAnsi="Times New Roman" w:cs="Times New Roman"/>
                <w:b w:val="0"/>
                <w:bCs w:val="0"/>
                <w:szCs w:val="24"/>
              </w:rPr>
              <w:t>ADRES OBIEKTU BUDOWLANEGO:</w:t>
            </w:r>
          </w:p>
          <w:p w14:paraId="07BE4192" w14:textId="2A144A31" w:rsidR="00122F95" w:rsidRPr="004F7380" w:rsidRDefault="00122F95" w:rsidP="00122F95">
            <w:pPr>
              <w:rPr>
                <w:rFonts w:ascii="Times New Roman" w:hAnsi="Times New Roman" w:cs="Times New Roman"/>
                <w:b w:val="0"/>
                <w:bCs w:val="0"/>
                <w:szCs w:val="24"/>
              </w:rPr>
            </w:pPr>
            <w:r w:rsidRPr="00FC019F">
              <w:rPr>
                <w:rFonts w:ascii="Times New Roman" w:hAnsi="Times New Roman" w:cs="Times New Roman"/>
                <w:b w:val="0"/>
                <w:bCs w:val="0"/>
                <w:szCs w:val="24"/>
              </w:rPr>
              <w:t>Miejscowość:</w:t>
            </w:r>
            <w:r>
              <w:rPr>
                <w:rFonts w:ascii="Times New Roman" w:hAnsi="Times New Roman" w:cs="Times New Roman"/>
                <w:szCs w:val="24"/>
              </w:rPr>
              <w:t xml:space="preserve"> </w:t>
            </w:r>
            <w:r w:rsidR="007F5755">
              <w:rPr>
                <w:rFonts w:ascii="Times New Roman" w:hAnsi="Times New Roman" w:cs="Times New Roman"/>
                <w:szCs w:val="24"/>
              </w:rPr>
              <w:t>Osiedle Niewiadów</w:t>
            </w:r>
          </w:p>
          <w:p w14:paraId="28E63D21" w14:textId="77777777" w:rsidR="00122F95" w:rsidRPr="004F7380" w:rsidRDefault="00122F95" w:rsidP="00122F95">
            <w:pPr>
              <w:rPr>
                <w:rFonts w:ascii="Times New Roman" w:hAnsi="Times New Roman" w:cs="Times New Roman"/>
                <w:b w:val="0"/>
                <w:bCs w:val="0"/>
                <w:szCs w:val="24"/>
              </w:rPr>
            </w:pPr>
            <w:r w:rsidRPr="00FC019F">
              <w:rPr>
                <w:rFonts w:ascii="Times New Roman" w:hAnsi="Times New Roman" w:cs="Times New Roman"/>
                <w:b w:val="0"/>
                <w:bCs w:val="0"/>
                <w:szCs w:val="24"/>
              </w:rPr>
              <w:t>Gmina:</w:t>
            </w:r>
            <w:r>
              <w:rPr>
                <w:rFonts w:ascii="Times New Roman" w:hAnsi="Times New Roman" w:cs="Times New Roman"/>
                <w:b w:val="0"/>
                <w:bCs w:val="0"/>
                <w:szCs w:val="24"/>
              </w:rPr>
              <w:t xml:space="preserve"> </w:t>
            </w:r>
            <w:r w:rsidRPr="00FC019F">
              <w:rPr>
                <w:rFonts w:ascii="Times New Roman" w:hAnsi="Times New Roman" w:cs="Times New Roman"/>
                <w:szCs w:val="24"/>
              </w:rPr>
              <w:t>Ujazd</w:t>
            </w:r>
          </w:p>
          <w:p w14:paraId="23C3F295" w14:textId="00B2A644" w:rsidR="00122F95" w:rsidRPr="004F7380" w:rsidRDefault="00122F95" w:rsidP="00122F95">
            <w:pPr>
              <w:rPr>
                <w:rFonts w:ascii="Times New Roman" w:hAnsi="Times New Roman" w:cs="Times New Roman"/>
                <w:szCs w:val="24"/>
              </w:rPr>
            </w:pPr>
            <w:r w:rsidRPr="00FC019F">
              <w:rPr>
                <w:rFonts w:ascii="Times New Roman" w:hAnsi="Times New Roman" w:cs="Times New Roman"/>
                <w:b w:val="0"/>
                <w:bCs w:val="0"/>
                <w:szCs w:val="24"/>
              </w:rPr>
              <w:t xml:space="preserve">Jednostka </w:t>
            </w:r>
            <w:proofErr w:type="spellStart"/>
            <w:r w:rsidRPr="00FC019F">
              <w:rPr>
                <w:rFonts w:ascii="Times New Roman" w:hAnsi="Times New Roman" w:cs="Times New Roman"/>
                <w:b w:val="0"/>
                <w:bCs w:val="0"/>
                <w:szCs w:val="24"/>
              </w:rPr>
              <w:t>ewid</w:t>
            </w:r>
            <w:proofErr w:type="spellEnd"/>
            <w:r w:rsidRPr="00FC019F">
              <w:rPr>
                <w:rFonts w:ascii="Times New Roman" w:hAnsi="Times New Roman" w:cs="Times New Roman"/>
                <w:b w:val="0"/>
                <w:bCs w:val="0"/>
                <w:szCs w:val="24"/>
              </w:rPr>
              <w:t>.</w:t>
            </w:r>
            <w:r>
              <w:rPr>
                <w:rFonts w:ascii="Times New Roman" w:hAnsi="Times New Roman" w:cs="Times New Roman"/>
                <w:szCs w:val="24"/>
              </w:rPr>
              <w:t xml:space="preserve"> </w:t>
            </w:r>
            <w:r w:rsidR="007F5755" w:rsidRPr="00FC019F">
              <w:rPr>
                <w:rFonts w:ascii="Times New Roman" w:hAnsi="Times New Roman" w:cs="Times New Roman"/>
                <w:szCs w:val="24"/>
              </w:rPr>
              <w:t>10</w:t>
            </w:r>
            <w:r w:rsidR="007F5755">
              <w:rPr>
                <w:rFonts w:ascii="Times New Roman" w:hAnsi="Times New Roman" w:cs="Times New Roman"/>
                <w:szCs w:val="24"/>
              </w:rPr>
              <w:t>1</w:t>
            </w:r>
            <w:r w:rsidR="007F5755" w:rsidRPr="00FC019F">
              <w:rPr>
                <w:rFonts w:ascii="Times New Roman" w:hAnsi="Times New Roman" w:cs="Times New Roman"/>
                <w:szCs w:val="24"/>
              </w:rPr>
              <w:t>610_5</w:t>
            </w:r>
          </w:p>
          <w:p w14:paraId="40207D93" w14:textId="3CE1ED30" w:rsidR="004F7380" w:rsidRPr="007A1D16" w:rsidRDefault="00122F95" w:rsidP="00122F95">
            <w:pPr>
              <w:rPr>
                <w:rFonts w:ascii="Times New Roman" w:hAnsi="Times New Roman" w:cs="Times New Roman"/>
                <w:b w:val="0"/>
                <w:bCs w:val="0"/>
                <w:szCs w:val="24"/>
              </w:rPr>
            </w:pPr>
            <w:r w:rsidRPr="00FC019F">
              <w:rPr>
                <w:rFonts w:ascii="Times New Roman" w:hAnsi="Times New Roman" w:cs="Times New Roman"/>
                <w:b w:val="0"/>
                <w:bCs w:val="0"/>
                <w:szCs w:val="24"/>
              </w:rPr>
              <w:t xml:space="preserve">Nr działki </w:t>
            </w:r>
            <w:proofErr w:type="spellStart"/>
            <w:r w:rsidRPr="00FC019F">
              <w:rPr>
                <w:rFonts w:ascii="Times New Roman" w:hAnsi="Times New Roman" w:cs="Times New Roman"/>
                <w:b w:val="0"/>
                <w:bCs w:val="0"/>
                <w:szCs w:val="24"/>
              </w:rPr>
              <w:t>ewid</w:t>
            </w:r>
            <w:proofErr w:type="spellEnd"/>
            <w:r>
              <w:rPr>
                <w:rFonts w:ascii="Times New Roman" w:hAnsi="Times New Roman" w:cs="Times New Roman"/>
                <w:szCs w:val="24"/>
              </w:rPr>
              <w:t xml:space="preserve">. </w:t>
            </w:r>
            <w:r w:rsidR="007F5755">
              <w:rPr>
                <w:rFonts w:ascii="Times New Roman" w:hAnsi="Times New Roman" w:cs="Times New Roman"/>
                <w:szCs w:val="24"/>
              </w:rPr>
              <w:t>28</w:t>
            </w:r>
            <w:r w:rsidR="00320D01">
              <w:rPr>
                <w:rFonts w:ascii="Times New Roman" w:hAnsi="Times New Roman" w:cs="Times New Roman"/>
                <w:szCs w:val="24"/>
              </w:rPr>
              <w:t>, 10/3</w:t>
            </w:r>
            <w:r w:rsidR="007F5755" w:rsidRPr="00FC019F">
              <w:rPr>
                <w:rFonts w:ascii="Times New Roman" w:hAnsi="Times New Roman" w:cs="Times New Roman"/>
                <w:szCs w:val="24"/>
              </w:rPr>
              <w:t xml:space="preserve"> </w:t>
            </w:r>
            <w:r w:rsidR="007F5755">
              <w:rPr>
                <w:rFonts w:ascii="Times New Roman" w:hAnsi="Times New Roman" w:cs="Times New Roman"/>
                <w:szCs w:val="24"/>
              </w:rPr>
              <w:t>ob.</w:t>
            </w:r>
            <w:r w:rsidR="007F5755" w:rsidRPr="00FC019F">
              <w:rPr>
                <w:rFonts w:ascii="Times New Roman" w:hAnsi="Times New Roman" w:cs="Times New Roman"/>
                <w:szCs w:val="24"/>
              </w:rPr>
              <w:t xml:space="preserve"> </w:t>
            </w:r>
            <w:r w:rsidR="007F5755">
              <w:rPr>
                <w:rFonts w:ascii="Times New Roman" w:hAnsi="Times New Roman" w:cs="Times New Roman"/>
                <w:szCs w:val="24"/>
              </w:rPr>
              <w:t>PGR Niewiadów - Mącznik</w:t>
            </w:r>
          </w:p>
        </w:tc>
        <w:tc>
          <w:tcPr>
            <w:tcW w:w="5069" w:type="dxa"/>
            <w:gridSpan w:val="2"/>
          </w:tcPr>
          <w:p w14:paraId="058753DC" w14:textId="77777777" w:rsidR="004F7380" w:rsidRPr="007A1D16"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r w:rsidRPr="007A1D16">
              <w:rPr>
                <w:rFonts w:ascii="Times New Roman" w:hAnsi="Times New Roman" w:cs="Times New Roman"/>
                <w:szCs w:val="24"/>
              </w:rPr>
              <w:t>DATA:</w:t>
            </w:r>
          </w:p>
          <w:p w14:paraId="70685008" w14:textId="77777777" w:rsidR="004F7380" w:rsidRPr="007A1D16"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36"/>
                <w:szCs w:val="36"/>
              </w:rPr>
            </w:pPr>
          </w:p>
          <w:p w14:paraId="10634DBA" w14:textId="1952DB6E" w:rsidR="004F7380" w:rsidRPr="007A1D16" w:rsidRDefault="007F5755"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36"/>
                <w:szCs w:val="36"/>
              </w:rPr>
            </w:pPr>
            <w:r>
              <w:rPr>
                <w:rFonts w:ascii="Times New Roman" w:hAnsi="Times New Roman" w:cs="Times New Roman"/>
                <w:b/>
                <w:bCs/>
                <w:sz w:val="28"/>
                <w:szCs w:val="28"/>
              </w:rPr>
              <w:t>PAŹDZIERNIK</w:t>
            </w:r>
            <w:r w:rsidR="004F7380" w:rsidRPr="007A1D16">
              <w:rPr>
                <w:rFonts w:ascii="Times New Roman" w:hAnsi="Times New Roman" w:cs="Times New Roman"/>
                <w:b/>
                <w:bCs/>
                <w:sz w:val="28"/>
                <w:szCs w:val="28"/>
              </w:rPr>
              <w:t xml:space="preserve"> 2025r.</w:t>
            </w:r>
          </w:p>
        </w:tc>
      </w:tr>
      <w:tr w:rsidR="00081BC5" w:rsidRPr="007A1D16" w14:paraId="4B3B4B4B" w14:textId="77777777" w:rsidTr="00081BC5">
        <w:trPr>
          <w:gridAfter w:val="1"/>
          <w:cnfStyle w:val="000000100000" w:firstRow="0" w:lastRow="0" w:firstColumn="0" w:lastColumn="0" w:oddVBand="0" w:evenVBand="0" w:oddHBand="1" w:evenHBand="0" w:firstRowFirstColumn="0" w:firstRowLastColumn="0" w:lastRowFirstColumn="0" w:lastRowLastColumn="0"/>
          <w:wAfter w:w="13" w:type="dxa"/>
          <w:trHeight w:val="455"/>
        </w:trPr>
        <w:tc>
          <w:tcPr>
            <w:cnfStyle w:val="001000000000" w:firstRow="0" w:lastRow="0" w:firstColumn="1" w:lastColumn="0" w:oddVBand="0" w:evenVBand="0" w:oddHBand="0" w:evenHBand="0" w:firstRowFirstColumn="0" w:firstRowLastColumn="0" w:lastRowFirstColumn="0" w:lastRowLastColumn="0"/>
            <w:tcW w:w="5368" w:type="dxa"/>
            <w:gridSpan w:val="2"/>
          </w:tcPr>
          <w:p w14:paraId="453FB8A7" w14:textId="4B41A978" w:rsidR="00081BC5" w:rsidRPr="007A1D16" w:rsidRDefault="00081BC5" w:rsidP="004F7380">
            <w:pPr>
              <w:rPr>
                <w:rFonts w:ascii="Times New Roman" w:hAnsi="Times New Roman" w:cs="Times New Roman"/>
                <w:szCs w:val="24"/>
              </w:rPr>
            </w:pPr>
            <w:r w:rsidRPr="007A1D16">
              <w:rPr>
                <w:rFonts w:ascii="Times New Roman" w:hAnsi="Times New Roman" w:cs="Times New Roman"/>
                <w:szCs w:val="24"/>
              </w:rPr>
              <w:t>Kategoria obiektu budowlanego</w:t>
            </w:r>
          </w:p>
        </w:tc>
        <w:tc>
          <w:tcPr>
            <w:tcW w:w="5069" w:type="dxa"/>
            <w:gridSpan w:val="2"/>
          </w:tcPr>
          <w:p w14:paraId="389BC758" w14:textId="36E5257D" w:rsidR="00081BC5" w:rsidRPr="007A1D16" w:rsidRDefault="00081BC5" w:rsidP="004F738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7A1D16">
              <w:rPr>
                <w:rFonts w:ascii="Times New Roman" w:hAnsi="Times New Roman" w:cs="Times New Roman"/>
                <w:szCs w:val="24"/>
              </w:rPr>
              <w:t>XXV</w:t>
            </w:r>
          </w:p>
        </w:tc>
      </w:tr>
      <w:tr w:rsidR="004F7380" w:rsidRPr="007A1D16" w14:paraId="00D526C8" w14:textId="77777777" w:rsidTr="00FC019F">
        <w:trPr>
          <w:gridAfter w:val="1"/>
          <w:wAfter w:w="13" w:type="dxa"/>
          <w:trHeight w:val="1134"/>
        </w:trPr>
        <w:tc>
          <w:tcPr>
            <w:cnfStyle w:val="001000000000" w:firstRow="0" w:lastRow="0" w:firstColumn="1" w:lastColumn="0" w:oddVBand="0" w:evenVBand="0" w:oddHBand="0" w:evenHBand="0" w:firstRowFirstColumn="0" w:firstRowLastColumn="0" w:lastRowFirstColumn="0" w:lastRowLastColumn="0"/>
            <w:tcW w:w="5368" w:type="dxa"/>
            <w:gridSpan w:val="2"/>
          </w:tcPr>
          <w:p w14:paraId="45B4E0C8" w14:textId="6C91779F" w:rsidR="004F7380" w:rsidRPr="007A1D16" w:rsidRDefault="004F7380" w:rsidP="004F7380">
            <w:pPr>
              <w:rPr>
                <w:rFonts w:ascii="Times New Roman" w:hAnsi="Times New Roman" w:cs="Times New Roman"/>
                <w:b w:val="0"/>
                <w:bCs w:val="0"/>
                <w:szCs w:val="24"/>
              </w:rPr>
            </w:pPr>
            <w:r w:rsidRPr="007A1D16">
              <w:rPr>
                <w:rFonts w:ascii="Times New Roman" w:hAnsi="Times New Roman" w:cs="Times New Roman"/>
                <w:b w:val="0"/>
                <w:bCs w:val="0"/>
                <w:szCs w:val="24"/>
              </w:rPr>
              <w:t>BRANŻA:</w:t>
            </w:r>
          </w:p>
          <w:p w14:paraId="2204FB6C" w14:textId="39297760" w:rsidR="004F7380" w:rsidRPr="007A1D16" w:rsidRDefault="004F7380" w:rsidP="004F7380">
            <w:pPr>
              <w:rPr>
                <w:rFonts w:ascii="Times New Roman" w:hAnsi="Times New Roman" w:cs="Times New Roman"/>
                <w:b w:val="0"/>
                <w:bCs w:val="0"/>
                <w:sz w:val="28"/>
                <w:szCs w:val="28"/>
              </w:rPr>
            </w:pPr>
          </w:p>
          <w:p w14:paraId="5874E83E" w14:textId="67F92D43" w:rsidR="004F7380" w:rsidRPr="007A1D16" w:rsidRDefault="004F7380" w:rsidP="004F7380">
            <w:pPr>
              <w:jc w:val="center"/>
              <w:rPr>
                <w:rFonts w:ascii="Times New Roman" w:hAnsi="Times New Roman" w:cs="Times New Roman"/>
                <w:sz w:val="28"/>
                <w:szCs w:val="28"/>
              </w:rPr>
            </w:pPr>
            <w:r w:rsidRPr="007A1D16">
              <w:rPr>
                <w:rFonts w:ascii="Times New Roman" w:hAnsi="Times New Roman" w:cs="Times New Roman"/>
                <w:sz w:val="28"/>
                <w:szCs w:val="28"/>
              </w:rPr>
              <w:t>DROGOWA</w:t>
            </w:r>
          </w:p>
          <w:p w14:paraId="08AD73B3" w14:textId="77777777" w:rsidR="004F7380" w:rsidRPr="007A1D16" w:rsidRDefault="004F7380" w:rsidP="004F7380">
            <w:pPr>
              <w:jc w:val="center"/>
              <w:rPr>
                <w:rFonts w:ascii="Times New Roman" w:hAnsi="Times New Roman" w:cs="Times New Roman"/>
                <w:szCs w:val="24"/>
              </w:rPr>
            </w:pPr>
          </w:p>
        </w:tc>
        <w:tc>
          <w:tcPr>
            <w:tcW w:w="5069" w:type="dxa"/>
            <w:gridSpan w:val="2"/>
          </w:tcPr>
          <w:p w14:paraId="0F08090B" w14:textId="39F0DAC6" w:rsidR="004F7380" w:rsidRPr="007A1D16" w:rsidRDefault="004F7380" w:rsidP="004F738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r w:rsidRPr="007A1D16">
              <w:rPr>
                <w:rFonts w:ascii="Times New Roman" w:hAnsi="Times New Roman" w:cs="Times New Roman"/>
                <w:szCs w:val="24"/>
              </w:rPr>
              <w:t>EGZEMPLARZ:</w:t>
            </w:r>
          </w:p>
          <w:p w14:paraId="424F99FA" w14:textId="77777777" w:rsidR="004F7380" w:rsidRPr="007A1D16"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p>
          <w:p w14:paraId="714B5B70" w14:textId="77777777" w:rsidR="00AD7D24" w:rsidRDefault="00AD7D24"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36"/>
                <w:szCs w:val="36"/>
              </w:rPr>
            </w:pPr>
          </w:p>
          <w:p w14:paraId="02D2E164" w14:textId="27C5FB6D" w:rsidR="004F7380" w:rsidRPr="007A1D16"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36"/>
                <w:szCs w:val="36"/>
              </w:rPr>
            </w:pPr>
            <w:r w:rsidRPr="007A1D16">
              <w:rPr>
                <w:rFonts w:ascii="Times New Roman" w:hAnsi="Times New Roman" w:cs="Times New Roman"/>
                <w:b/>
                <w:bCs/>
                <w:sz w:val="36"/>
                <w:szCs w:val="36"/>
              </w:rPr>
              <w:t>1  2  3</w:t>
            </w:r>
          </w:p>
          <w:p w14:paraId="013C4950" w14:textId="77777777" w:rsidR="004F7380" w:rsidRPr="007A1D16"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p>
        </w:tc>
      </w:tr>
      <w:tr w:rsidR="00804912" w:rsidRPr="007A1D16" w14:paraId="77AC555B" w14:textId="28DDD42C" w:rsidTr="00FC019F">
        <w:trPr>
          <w:gridAfter w:val="1"/>
          <w:cnfStyle w:val="000000100000" w:firstRow="0" w:lastRow="0" w:firstColumn="0" w:lastColumn="0" w:oddVBand="0" w:evenVBand="0" w:oddHBand="1" w:evenHBand="0" w:firstRowFirstColumn="0" w:firstRowLastColumn="0" w:lastRowFirstColumn="0" w:lastRowLastColumn="0"/>
          <w:wAfter w:w="13" w:type="dxa"/>
          <w:trHeight w:val="1025"/>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009BF768" w14:textId="5EBCA16A" w:rsidR="00804912" w:rsidRPr="007A1D16" w:rsidRDefault="00804912" w:rsidP="00FC019F">
            <w:pPr>
              <w:jc w:val="center"/>
              <w:rPr>
                <w:rFonts w:ascii="Times New Roman" w:hAnsi="Times New Roman" w:cs="Times New Roman"/>
                <w:b w:val="0"/>
                <w:bCs w:val="0"/>
                <w:szCs w:val="24"/>
              </w:rPr>
            </w:pPr>
            <w:r w:rsidRPr="007A1D16">
              <w:rPr>
                <w:rFonts w:ascii="Times New Roman" w:hAnsi="Times New Roman" w:cs="Times New Roman"/>
                <w:b w:val="0"/>
                <w:bCs w:val="0"/>
                <w:szCs w:val="24"/>
              </w:rPr>
              <w:t>PROJEKTANT:</w:t>
            </w:r>
          </w:p>
          <w:p w14:paraId="49AFA1DE" w14:textId="77777777" w:rsidR="00804912" w:rsidRPr="007A1D16" w:rsidRDefault="00804912" w:rsidP="00FC019F">
            <w:pPr>
              <w:jc w:val="center"/>
              <w:rPr>
                <w:rFonts w:ascii="Times New Roman" w:hAnsi="Times New Roman" w:cs="Times New Roman"/>
                <w:szCs w:val="24"/>
              </w:rPr>
            </w:pPr>
          </w:p>
        </w:tc>
        <w:tc>
          <w:tcPr>
            <w:tcW w:w="3178" w:type="dxa"/>
          </w:tcPr>
          <w:p w14:paraId="7650D36F" w14:textId="77777777" w:rsidR="00804912" w:rsidRPr="007A1D16" w:rsidRDefault="0080491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p>
          <w:p w14:paraId="178221A1" w14:textId="58CF05F4" w:rsidR="00804912" w:rsidRPr="007A1D16"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Cs w:val="24"/>
              </w:rPr>
            </w:pPr>
            <w:r w:rsidRPr="007A1D16">
              <w:rPr>
                <w:rFonts w:ascii="Times New Roman" w:hAnsi="Times New Roman" w:cs="Times New Roman"/>
                <w:b/>
                <w:bCs/>
                <w:szCs w:val="24"/>
              </w:rPr>
              <w:t>mgr inż. Krzysztof Pabich</w:t>
            </w:r>
          </w:p>
        </w:tc>
        <w:tc>
          <w:tcPr>
            <w:tcW w:w="2731" w:type="dxa"/>
          </w:tcPr>
          <w:p w14:paraId="18D23E5D" w14:textId="77777777" w:rsidR="00804912" w:rsidRPr="007A1D16"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7A1D16">
              <w:rPr>
                <w:rFonts w:ascii="Times New Roman" w:hAnsi="Times New Roman" w:cs="Times New Roman"/>
                <w:b/>
                <w:bCs/>
              </w:rPr>
              <w:t>LOD/0114/PWOK/03</w:t>
            </w:r>
          </w:p>
          <w:p w14:paraId="71E19F62" w14:textId="73BD05EC" w:rsidR="00804912" w:rsidRPr="007A1D16"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proofErr w:type="spellStart"/>
            <w:r w:rsidRPr="007A1D16">
              <w:rPr>
                <w:rFonts w:ascii="Times New Roman" w:hAnsi="Times New Roman" w:cs="Times New Roman"/>
              </w:rPr>
              <w:t>upr</w:t>
            </w:r>
            <w:proofErr w:type="spellEnd"/>
            <w:r w:rsidRPr="007A1D16">
              <w:rPr>
                <w:rFonts w:ascii="Times New Roman" w:hAnsi="Times New Roman" w:cs="Times New Roman"/>
              </w:rPr>
              <w:t>. do kierowania i projektowania bez ograniczeń w spec. budowlanej</w:t>
            </w:r>
          </w:p>
        </w:tc>
        <w:tc>
          <w:tcPr>
            <w:tcW w:w="2338" w:type="dxa"/>
          </w:tcPr>
          <w:p w14:paraId="0297EC85" w14:textId="03AEE93B" w:rsidR="005321CF" w:rsidRPr="007A1D16" w:rsidRDefault="005321CF" w:rsidP="005321C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A1D16">
              <w:rPr>
                <w:rFonts w:ascii="Times New Roman" w:hAnsi="Times New Roman" w:cs="Times New Roman"/>
              </w:rPr>
              <w:t>PODPIS:</w:t>
            </w:r>
          </w:p>
          <w:p w14:paraId="6121778C" w14:textId="77777777" w:rsidR="00804912" w:rsidRPr="007A1D16"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p>
        </w:tc>
      </w:tr>
      <w:tr w:rsidR="00804912" w:rsidRPr="007A1D16" w14:paraId="2BE92DB1" w14:textId="17F37DF3" w:rsidTr="00FC019F">
        <w:trPr>
          <w:gridAfter w:val="1"/>
          <w:wAfter w:w="13" w:type="dxa"/>
          <w:trHeight w:val="1134"/>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4ABA2CC3" w14:textId="2BF0AC9E" w:rsidR="00804912" w:rsidRPr="0057128C" w:rsidRDefault="0057128C" w:rsidP="00FC019F">
            <w:pPr>
              <w:jc w:val="center"/>
              <w:rPr>
                <w:rFonts w:ascii="Times New Roman" w:hAnsi="Times New Roman" w:cs="Times New Roman"/>
                <w:b w:val="0"/>
                <w:bCs w:val="0"/>
                <w:szCs w:val="24"/>
              </w:rPr>
            </w:pPr>
            <w:r w:rsidRPr="0057128C">
              <w:rPr>
                <w:rFonts w:ascii="Times New Roman" w:hAnsi="Times New Roman" w:cs="Times New Roman"/>
                <w:b w:val="0"/>
                <w:bCs w:val="0"/>
                <w:szCs w:val="24"/>
              </w:rPr>
              <w:t>PROJEKTANT SPRAWDZAJĄCY</w:t>
            </w:r>
          </w:p>
        </w:tc>
        <w:tc>
          <w:tcPr>
            <w:tcW w:w="3178" w:type="dxa"/>
          </w:tcPr>
          <w:p w14:paraId="1E276E11" w14:textId="77777777" w:rsidR="00804912" w:rsidRPr="007A1D16" w:rsidRDefault="00804912" w:rsidP="00F179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p>
          <w:p w14:paraId="351BF73F" w14:textId="7C40A223" w:rsidR="00804912" w:rsidRPr="007A1D16" w:rsidRDefault="00804912" w:rsidP="00F179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Cs w:val="24"/>
              </w:rPr>
            </w:pPr>
            <w:r w:rsidRPr="007A1D16">
              <w:rPr>
                <w:rFonts w:ascii="Times New Roman" w:hAnsi="Times New Roman" w:cs="Times New Roman"/>
                <w:b/>
                <w:bCs/>
                <w:szCs w:val="24"/>
              </w:rPr>
              <w:t xml:space="preserve">mgr inż. </w:t>
            </w:r>
            <w:r w:rsidR="0057128C">
              <w:rPr>
                <w:rFonts w:ascii="Times New Roman" w:hAnsi="Times New Roman" w:cs="Times New Roman"/>
                <w:b/>
                <w:bCs/>
                <w:szCs w:val="24"/>
              </w:rPr>
              <w:t>Grzegorz Rudzki</w:t>
            </w:r>
          </w:p>
        </w:tc>
        <w:tc>
          <w:tcPr>
            <w:tcW w:w="2731" w:type="dxa"/>
            <w:vAlign w:val="center"/>
          </w:tcPr>
          <w:p w14:paraId="63541652" w14:textId="285988E0" w:rsidR="00FB5EAB" w:rsidRPr="007A1D16" w:rsidRDefault="00FB5EAB" w:rsidP="00FC01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p>
        </w:tc>
        <w:tc>
          <w:tcPr>
            <w:tcW w:w="2338" w:type="dxa"/>
          </w:tcPr>
          <w:p w14:paraId="02CA4475" w14:textId="77777777" w:rsidR="005321CF" w:rsidRPr="007A1D16" w:rsidRDefault="005321CF" w:rsidP="005321C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A1D16">
              <w:rPr>
                <w:rFonts w:ascii="Times New Roman" w:hAnsi="Times New Roman" w:cs="Times New Roman"/>
              </w:rPr>
              <w:t>PODPIS:</w:t>
            </w:r>
          </w:p>
          <w:p w14:paraId="73338B79" w14:textId="77777777" w:rsidR="00804912" w:rsidRPr="007A1D16" w:rsidRDefault="00804912" w:rsidP="004F738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4"/>
              </w:rPr>
            </w:pPr>
          </w:p>
        </w:tc>
      </w:tr>
    </w:tbl>
    <w:p w14:paraId="709D55C2" w14:textId="77777777" w:rsidR="00D3483B" w:rsidRPr="007A1D16" w:rsidRDefault="00D3483B" w:rsidP="005F4B57">
      <w:pPr>
        <w:ind w:left="360"/>
        <w:jc w:val="center"/>
        <w:rPr>
          <w:rFonts w:ascii="Times New Roman" w:hAnsi="Times New Roman" w:cs="Times New Roman"/>
          <w:b/>
          <w:bCs/>
          <w:sz w:val="36"/>
          <w:szCs w:val="36"/>
        </w:rPr>
      </w:pPr>
    </w:p>
    <w:p w14:paraId="35057BBD" w14:textId="7E05ABBA" w:rsidR="00D3483B" w:rsidRPr="00B26F1E" w:rsidRDefault="00AA6528" w:rsidP="005F4B57">
      <w:pPr>
        <w:ind w:left="360"/>
        <w:jc w:val="center"/>
        <w:rPr>
          <w:rFonts w:ascii="Times New Roman" w:hAnsi="Times New Roman" w:cs="Times New Roman"/>
          <w:b/>
          <w:bCs/>
          <w:sz w:val="40"/>
          <w:szCs w:val="40"/>
        </w:rPr>
      </w:pPr>
      <w:r w:rsidRPr="00B26F1E">
        <w:rPr>
          <w:rFonts w:ascii="Times New Roman" w:hAnsi="Times New Roman" w:cs="Times New Roman"/>
          <w:b/>
          <w:bCs/>
          <w:sz w:val="40"/>
          <w:szCs w:val="40"/>
        </w:rPr>
        <w:t>Spis treści</w:t>
      </w:r>
    </w:p>
    <w:p w14:paraId="4AFB87F0" w14:textId="5D79F535" w:rsidR="00526F1F" w:rsidRDefault="00AA6528">
      <w:pPr>
        <w:pStyle w:val="Spistreci1"/>
        <w:tabs>
          <w:tab w:val="left" w:pos="400"/>
          <w:tab w:val="right" w:leader="dot" w:pos="9062"/>
        </w:tabs>
        <w:rPr>
          <w:rFonts w:cstheme="minorBidi"/>
          <w:b w:val="0"/>
          <w:bCs w:val="0"/>
          <w:caps w:val="0"/>
          <w:noProof/>
          <w:kern w:val="2"/>
          <w:szCs w:val="24"/>
          <w:lang w:eastAsia="pl-PL"/>
          <w14:ligatures w14:val="standardContextual"/>
        </w:rPr>
      </w:pPr>
      <w:r w:rsidRPr="007A1D16">
        <w:rPr>
          <w:rFonts w:ascii="Times New Roman" w:hAnsi="Times New Roman" w:cs="Times New Roman"/>
          <w:b w:val="0"/>
          <w:bCs w:val="0"/>
          <w:sz w:val="36"/>
          <w:szCs w:val="36"/>
        </w:rPr>
        <w:fldChar w:fldCharType="begin"/>
      </w:r>
      <w:r w:rsidRPr="007A1D16">
        <w:rPr>
          <w:rFonts w:ascii="Times New Roman" w:hAnsi="Times New Roman" w:cs="Times New Roman"/>
          <w:b w:val="0"/>
          <w:bCs w:val="0"/>
          <w:sz w:val="36"/>
          <w:szCs w:val="36"/>
        </w:rPr>
        <w:instrText xml:space="preserve"> TOC \o "1-3" \h \z \t "Damian;1" </w:instrText>
      </w:r>
      <w:r w:rsidRPr="007A1D16">
        <w:rPr>
          <w:rFonts w:ascii="Times New Roman" w:hAnsi="Times New Roman" w:cs="Times New Roman"/>
          <w:b w:val="0"/>
          <w:bCs w:val="0"/>
          <w:sz w:val="36"/>
          <w:szCs w:val="36"/>
        </w:rPr>
        <w:fldChar w:fldCharType="separate"/>
      </w:r>
      <w:hyperlink w:anchor="_Toc203589069" w:history="1">
        <w:r w:rsidR="00526F1F" w:rsidRPr="00D560E5">
          <w:rPr>
            <w:rStyle w:val="Hipercze"/>
            <w:rFonts w:cs="Times New Roman"/>
            <w:noProof/>
          </w:rPr>
          <w:t>I.</w:t>
        </w:r>
        <w:r w:rsidR="00526F1F">
          <w:rPr>
            <w:rFonts w:cstheme="minorBidi"/>
            <w:b w:val="0"/>
            <w:bCs w:val="0"/>
            <w:caps w:val="0"/>
            <w:noProof/>
            <w:kern w:val="2"/>
            <w:szCs w:val="24"/>
            <w:lang w:eastAsia="pl-PL"/>
            <w14:ligatures w14:val="standardContextual"/>
          </w:rPr>
          <w:tab/>
        </w:r>
        <w:r w:rsidR="00526F1F" w:rsidRPr="00D560E5">
          <w:rPr>
            <w:rStyle w:val="Hipercze"/>
            <w:rFonts w:cs="Times New Roman"/>
            <w:noProof/>
          </w:rPr>
          <w:t>część opisowa</w:t>
        </w:r>
        <w:r w:rsidR="00526F1F">
          <w:rPr>
            <w:noProof/>
            <w:webHidden/>
          </w:rPr>
          <w:tab/>
        </w:r>
        <w:r w:rsidR="00526F1F">
          <w:rPr>
            <w:noProof/>
            <w:webHidden/>
          </w:rPr>
          <w:fldChar w:fldCharType="begin"/>
        </w:r>
        <w:r w:rsidR="00526F1F">
          <w:rPr>
            <w:noProof/>
            <w:webHidden/>
          </w:rPr>
          <w:instrText xml:space="preserve"> PAGEREF _Toc203589069 \h </w:instrText>
        </w:r>
        <w:r w:rsidR="00526F1F">
          <w:rPr>
            <w:noProof/>
            <w:webHidden/>
          </w:rPr>
        </w:r>
        <w:r w:rsidR="00526F1F">
          <w:rPr>
            <w:noProof/>
            <w:webHidden/>
          </w:rPr>
          <w:fldChar w:fldCharType="separate"/>
        </w:r>
        <w:r w:rsidR="00884C8C">
          <w:rPr>
            <w:noProof/>
            <w:webHidden/>
          </w:rPr>
          <w:t>3</w:t>
        </w:r>
        <w:r w:rsidR="00526F1F">
          <w:rPr>
            <w:noProof/>
            <w:webHidden/>
          </w:rPr>
          <w:fldChar w:fldCharType="end"/>
        </w:r>
      </w:hyperlink>
    </w:p>
    <w:p w14:paraId="2E9AD24A" w14:textId="22E0F007"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0" w:history="1">
        <w:r w:rsidR="00526F1F" w:rsidRPr="00D560E5">
          <w:rPr>
            <w:rStyle w:val="Hipercze"/>
            <w:rFonts w:cs="Times New Roman"/>
            <w:noProof/>
          </w:rPr>
          <w:t>1.</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dane inwestora</w:t>
        </w:r>
        <w:r w:rsidR="00526F1F">
          <w:rPr>
            <w:noProof/>
            <w:webHidden/>
          </w:rPr>
          <w:tab/>
        </w:r>
        <w:r w:rsidR="00526F1F">
          <w:rPr>
            <w:noProof/>
            <w:webHidden/>
          </w:rPr>
          <w:fldChar w:fldCharType="begin"/>
        </w:r>
        <w:r w:rsidR="00526F1F">
          <w:rPr>
            <w:noProof/>
            <w:webHidden/>
          </w:rPr>
          <w:instrText xml:space="preserve"> PAGEREF _Toc203589070 \h </w:instrText>
        </w:r>
        <w:r w:rsidR="00526F1F">
          <w:rPr>
            <w:noProof/>
            <w:webHidden/>
          </w:rPr>
        </w:r>
        <w:r w:rsidR="00526F1F">
          <w:rPr>
            <w:noProof/>
            <w:webHidden/>
          </w:rPr>
          <w:fldChar w:fldCharType="separate"/>
        </w:r>
        <w:r w:rsidR="00884C8C">
          <w:rPr>
            <w:noProof/>
            <w:webHidden/>
          </w:rPr>
          <w:t>3</w:t>
        </w:r>
        <w:r w:rsidR="00526F1F">
          <w:rPr>
            <w:noProof/>
            <w:webHidden/>
          </w:rPr>
          <w:fldChar w:fldCharType="end"/>
        </w:r>
      </w:hyperlink>
    </w:p>
    <w:p w14:paraId="04821B08" w14:textId="7FEB03DE"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1" w:history="1">
        <w:r w:rsidR="00526F1F" w:rsidRPr="00D560E5">
          <w:rPr>
            <w:rStyle w:val="Hipercze"/>
            <w:rFonts w:cs="Times New Roman"/>
            <w:noProof/>
          </w:rPr>
          <w:t>2.</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dane jednostki projetkowej</w:t>
        </w:r>
        <w:r w:rsidR="00526F1F">
          <w:rPr>
            <w:noProof/>
            <w:webHidden/>
          </w:rPr>
          <w:tab/>
        </w:r>
        <w:r w:rsidR="00526F1F">
          <w:rPr>
            <w:noProof/>
            <w:webHidden/>
          </w:rPr>
          <w:fldChar w:fldCharType="begin"/>
        </w:r>
        <w:r w:rsidR="00526F1F">
          <w:rPr>
            <w:noProof/>
            <w:webHidden/>
          </w:rPr>
          <w:instrText xml:space="preserve"> PAGEREF _Toc203589071 \h </w:instrText>
        </w:r>
        <w:r w:rsidR="00526F1F">
          <w:rPr>
            <w:noProof/>
            <w:webHidden/>
          </w:rPr>
        </w:r>
        <w:r w:rsidR="00526F1F">
          <w:rPr>
            <w:noProof/>
            <w:webHidden/>
          </w:rPr>
          <w:fldChar w:fldCharType="separate"/>
        </w:r>
        <w:r w:rsidR="00884C8C">
          <w:rPr>
            <w:noProof/>
            <w:webHidden/>
          </w:rPr>
          <w:t>3</w:t>
        </w:r>
        <w:r w:rsidR="00526F1F">
          <w:rPr>
            <w:noProof/>
            <w:webHidden/>
          </w:rPr>
          <w:fldChar w:fldCharType="end"/>
        </w:r>
      </w:hyperlink>
    </w:p>
    <w:p w14:paraId="0E53B396" w14:textId="090C9249"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2" w:history="1">
        <w:r w:rsidR="00526F1F" w:rsidRPr="00D560E5">
          <w:rPr>
            <w:rStyle w:val="Hipercze"/>
            <w:rFonts w:cs="Times New Roman"/>
            <w:noProof/>
          </w:rPr>
          <w:t>3.</w:t>
        </w:r>
        <w:r w:rsidR="00526F1F">
          <w:rPr>
            <w:rFonts w:cstheme="minorBidi"/>
            <w:smallCaps w:val="0"/>
            <w:noProof/>
            <w:kern w:val="2"/>
            <w:szCs w:val="24"/>
            <w:lang w:eastAsia="pl-PL"/>
            <w14:ligatures w14:val="standardContextual"/>
          </w:rPr>
          <w:tab/>
        </w:r>
        <w:r w:rsidR="00526F1F" w:rsidRPr="00B26F1E">
          <w:rPr>
            <w:rStyle w:val="Hipercze"/>
            <w:rFonts w:cs="Times New Roman"/>
            <w:noProof/>
            <w:szCs w:val="24"/>
          </w:rPr>
          <w:t>Podstawa</w:t>
        </w:r>
        <w:r w:rsidR="00526F1F" w:rsidRPr="00D560E5">
          <w:rPr>
            <w:rStyle w:val="Hipercze"/>
            <w:rFonts w:cs="Times New Roman"/>
            <w:noProof/>
          </w:rPr>
          <w:t xml:space="preserve"> opracowania</w:t>
        </w:r>
        <w:r w:rsidR="00526F1F">
          <w:rPr>
            <w:noProof/>
            <w:webHidden/>
          </w:rPr>
          <w:tab/>
        </w:r>
        <w:r w:rsidR="00526F1F">
          <w:rPr>
            <w:noProof/>
            <w:webHidden/>
          </w:rPr>
          <w:fldChar w:fldCharType="begin"/>
        </w:r>
        <w:r w:rsidR="00526F1F">
          <w:rPr>
            <w:noProof/>
            <w:webHidden/>
          </w:rPr>
          <w:instrText xml:space="preserve"> PAGEREF _Toc203589072 \h </w:instrText>
        </w:r>
        <w:r w:rsidR="00526F1F">
          <w:rPr>
            <w:noProof/>
            <w:webHidden/>
          </w:rPr>
        </w:r>
        <w:r w:rsidR="00526F1F">
          <w:rPr>
            <w:noProof/>
            <w:webHidden/>
          </w:rPr>
          <w:fldChar w:fldCharType="separate"/>
        </w:r>
        <w:r w:rsidR="00884C8C">
          <w:rPr>
            <w:noProof/>
            <w:webHidden/>
          </w:rPr>
          <w:t>3</w:t>
        </w:r>
        <w:r w:rsidR="00526F1F">
          <w:rPr>
            <w:noProof/>
            <w:webHidden/>
          </w:rPr>
          <w:fldChar w:fldCharType="end"/>
        </w:r>
      </w:hyperlink>
    </w:p>
    <w:p w14:paraId="3C1D4561" w14:textId="458162DC"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3" w:history="1">
        <w:r w:rsidR="00526F1F" w:rsidRPr="00D560E5">
          <w:rPr>
            <w:rStyle w:val="Hipercze"/>
            <w:rFonts w:cs="Times New Roman"/>
            <w:noProof/>
          </w:rPr>
          <w:t>4.</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cel i przedmiot inwestycji</w:t>
        </w:r>
        <w:r w:rsidR="00526F1F">
          <w:rPr>
            <w:noProof/>
            <w:webHidden/>
          </w:rPr>
          <w:tab/>
        </w:r>
        <w:r w:rsidR="00526F1F">
          <w:rPr>
            <w:noProof/>
            <w:webHidden/>
          </w:rPr>
          <w:fldChar w:fldCharType="begin"/>
        </w:r>
        <w:r w:rsidR="00526F1F">
          <w:rPr>
            <w:noProof/>
            <w:webHidden/>
          </w:rPr>
          <w:instrText xml:space="preserve"> PAGEREF _Toc203589073 \h </w:instrText>
        </w:r>
        <w:r w:rsidR="00526F1F">
          <w:rPr>
            <w:noProof/>
            <w:webHidden/>
          </w:rPr>
        </w:r>
        <w:r w:rsidR="00526F1F">
          <w:rPr>
            <w:noProof/>
            <w:webHidden/>
          </w:rPr>
          <w:fldChar w:fldCharType="separate"/>
        </w:r>
        <w:r w:rsidR="00884C8C">
          <w:rPr>
            <w:noProof/>
            <w:webHidden/>
          </w:rPr>
          <w:t>4</w:t>
        </w:r>
        <w:r w:rsidR="00526F1F">
          <w:rPr>
            <w:noProof/>
            <w:webHidden/>
          </w:rPr>
          <w:fldChar w:fldCharType="end"/>
        </w:r>
      </w:hyperlink>
    </w:p>
    <w:p w14:paraId="49FB6371" w14:textId="7F5D1725"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4" w:history="1">
        <w:r w:rsidR="00526F1F" w:rsidRPr="00D560E5">
          <w:rPr>
            <w:rStyle w:val="Hipercze"/>
            <w:rFonts w:cs="Times New Roman"/>
            <w:noProof/>
          </w:rPr>
          <w:t>5.</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lokalizacja i granice inwestycji</w:t>
        </w:r>
        <w:r w:rsidR="00526F1F">
          <w:rPr>
            <w:noProof/>
            <w:webHidden/>
          </w:rPr>
          <w:tab/>
        </w:r>
        <w:r w:rsidR="00526F1F">
          <w:rPr>
            <w:noProof/>
            <w:webHidden/>
          </w:rPr>
          <w:fldChar w:fldCharType="begin"/>
        </w:r>
        <w:r w:rsidR="00526F1F">
          <w:rPr>
            <w:noProof/>
            <w:webHidden/>
          </w:rPr>
          <w:instrText xml:space="preserve"> PAGEREF _Toc203589074 \h </w:instrText>
        </w:r>
        <w:r w:rsidR="00526F1F">
          <w:rPr>
            <w:noProof/>
            <w:webHidden/>
          </w:rPr>
        </w:r>
        <w:r w:rsidR="00526F1F">
          <w:rPr>
            <w:noProof/>
            <w:webHidden/>
          </w:rPr>
          <w:fldChar w:fldCharType="separate"/>
        </w:r>
        <w:r w:rsidR="00884C8C">
          <w:rPr>
            <w:noProof/>
            <w:webHidden/>
          </w:rPr>
          <w:t>4</w:t>
        </w:r>
        <w:r w:rsidR="00526F1F">
          <w:rPr>
            <w:noProof/>
            <w:webHidden/>
          </w:rPr>
          <w:fldChar w:fldCharType="end"/>
        </w:r>
      </w:hyperlink>
    </w:p>
    <w:p w14:paraId="4C22D1A6" w14:textId="130F2B48"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5" w:history="1">
        <w:r w:rsidR="00526F1F" w:rsidRPr="00D560E5">
          <w:rPr>
            <w:rStyle w:val="Hipercze"/>
            <w:rFonts w:cs="Times New Roman"/>
            <w:noProof/>
          </w:rPr>
          <w:t>6.</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Opis stanu istniejącego</w:t>
        </w:r>
        <w:r w:rsidR="00526F1F">
          <w:rPr>
            <w:noProof/>
            <w:webHidden/>
          </w:rPr>
          <w:tab/>
        </w:r>
        <w:r w:rsidR="00526F1F">
          <w:rPr>
            <w:noProof/>
            <w:webHidden/>
          </w:rPr>
          <w:fldChar w:fldCharType="begin"/>
        </w:r>
        <w:r w:rsidR="00526F1F">
          <w:rPr>
            <w:noProof/>
            <w:webHidden/>
          </w:rPr>
          <w:instrText xml:space="preserve"> PAGEREF _Toc203589075 \h </w:instrText>
        </w:r>
        <w:r w:rsidR="00526F1F">
          <w:rPr>
            <w:noProof/>
            <w:webHidden/>
          </w:rPr>
        </w:r>
        <w:r w:rsidR="00526F1F">
          <w:rPr>
            <w:noProof/>
            <w:webHidden/>
          </w:rPr>
          <w:fldChar w:fldCharType="separate"/>
        </w:r>
        <w:r w:rsidR="00884C8C">
          <w:rPr>
            <w:noProof/>
            <w:webHidden/>
          </w:rPr>
          <w:t>4</w:t>
        </w:r>
        <w:r w:rsidR="00526F1F">
          <w:rPr>
            <w:noProof/>
            <w:webHidden/>
          </w:rPr>
          <w:fldChar w:fldCharType="end"/>
        </w:r>
      </w:hyperlink>
    </w:p>
    <w:p w14:paraId="6ED1A0D9" w14:textId="2C9E7324"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6" w:history="1">
        <w:r w:rsidR="00526F1F" w:rsidRPr="00D560E5">
          <w:rPr>
            <w:rStyle w:val="Hipercze"/>
            <w:rFonts w:cs="Times New Roman"/>
            <w:noProof/>
          </w:rPr>
          <w:t>7.</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warunki geotechniczne</w:t>
        </w:r>
        <w:r w:rsidR="00526F1F">
          <w:rPr>
            <w:noProof/>
            <w:webHidden/>
          </w:rPr>
          <w:tab/>
        </w:r>
        <w:r w:rsidR="00526F1F">
          <w:rPr>
            <w:noProof/>
            <w:webHidden/>
          </w:rPr>
          <w:fldChar w:fldCharType="begin"/>
        </w:r>
        <w:r w:rsidR="00526F1F">
          <w:rPr>
            <w:noProof/>
            <w:webHidden/>
          </w:rPr>
          <w:instrText xml:space="preserve"> PAGEREF _Toc203589076 \h </w:instrText>
        </w:r>
        <w:r w:rsidR="00526F1F">
          <w:rPr>
            <w:noProof/>
            <w:webHidden/>
          </w:rPr>
        </w:r>
        <w:r w:rsidR="00526F1F">
          <w:rPr>
            <w:noProof/>
            <w:webHidden/>
          </w:rPr>
          <w:fldChar w:fldCharType="separate"/>
        </w:r>
        <w:r w:rsidR="00884C8C">
          <w:rPr>
            <w:noProof/>
            <w:webHidden/>
          </w:rPr>
          <w:t>5</w:t>
        </w:r>
        <w:r w:rsidR="00526F1F">
          <w:rPr>
            <w:noProof/>
            <w:webHidden/>
          </w:rPr>
          <w:fldChar w:fldCharType="end"/>
        </w:r>
      </w:hyperlink>
    </w:p>
    <w:p w14:paraId="7B1492F9" w14:textId="714EF3D9"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77" w:history="1">
        <w:r w:rsidR="00526F1F" w:rsidRPr="00D560E5">
          <w:rPr>
            <w:rStyle w:val="Hipercze"/>
            <w:rFonts w:cs="Times New Roman"/>
            <w:noProof/>
          </w:rPr>
          <w:t>8.</w:t>
        </w:r>
        <w:r w:rsidR="00526F1F">
          <w:rPr>
            <w:rFonts w:cstheme="minorBidi"/>
            <w:smallCaps w:val="0"/>
            <w:noProof/>
            <w:kern w:val="2"/>
            <w:szCs w:val="24"/>
            <w:lang w:eastAsia="pl-PL"/>
            <w14:ligatures w14:val="standardContextual"/>
          </w:rPr>
          <w:tab/>
        </w:r>
        <w:r w:rsidR="00526F1F" w:rsidRPr="00D560E5">
          <w:rPr>
            <w:rStyle w:val="Hipercze"/>
            <w:rFonts w:cs="Times New Roman"/>
            <w:noProof/>
          </w:rPr>
          <w:t>Opis stanu projektowanego</w:t>
        </w:r>
        <w:r w:rsidR="00526F1F">
          <w:rPr>
            <w:noProof/>
            <w:webHidden/>
          </w:rPr>
          <w:tab/>
        </w:r>
        <w:r w:rsidR="00526F1F">
          <w:rPr>
            <w:noProof/>
            <w:webHidden/>
          </w:rPr>
          <w:fldChar w:fldCharType="begin"/>
        </w:r>
        <w:r w:rsidR="00526F1F">
          <w:rPr>
            <w:noProof/>
            <w:webHidden/>
          </w:rPr>
          <w:instrText xml:space="preserve"> PAGEREF _Toc203589077 \h </w:instrText>
        </w:r>
        <w:r w:rsidR="00526F1F">
          <w:rPr>
            <w:noProof/>
            <w:webHidden/>
          </w:rPr>
        </w:r>
        <w:r w:rsidR="00526F1F">
          <w:rPr>
            <w:noProof/>
            <w:webHidden/>
          </w:rPr>
          <w:fldChar w:fldCharType="separate"/>
        </w:r>
        <w:r w:rsidR="00884C8C">
          <w:rPr>
            <w:noProof/>
            <w:webHidden/>
          </w:rPr>
          <w:t>5</w:t>
        </w:r>
        <w:r w:rsidR="00526F1F">
          <w:rPr>
            <w:noProof/>
            <w:webHidden/>
          </w:rPr>
          <w:fldChar w:fldCharType="end"/>
        </w:r>
      </w:hyperlink>
    </w:p>
    <w:p w14:paraId="5F575B42" w14:textId="49C1E6B4" w:rsidR="00526F1F" w:rsidRDefault="00000000">
      <w:pPr>
        <w:pStyle w:val="Spistreci3"/>
        <w:tabs>
          <w:tab w:val="right" w:leader="dot" w:pos="9062"/>
        </w:tabs>
        <w:rPr>
          <w:rFonts w:cstheme="minorBidi"/>
          <w:i w:val="0"/>
          <w:iCs w:val="0"/>
          <w:noProof/>
          <w:kern w:val="2"/>
          <w:szCs w:val="24"/>
          <w:lang w:eastAsia="pl-PL"/>
          <w14:ligatures w14:val="standardContextual"/>
        </w:rPr>
      </w:pPr>
      <w:hyperlink w:anchor="_Toc203589078" w:history="1">
        <w:r w:rsidR="00526F1F" w:rsidRPr="00D560E5">
          <w:rPr>
            <w:rStyle w:val="Hipercze"/>
            <w:noProof/>
          </w:rPr>
          <w:t>Parametry techniczne układu geometrycznego</w:t>
        </w:r>
        <w:r w:rsidR="00526F1F">
          <w:rPr>
            <w:noProof/>
            <w:webHidden/>
          </w:rPr>
          <w:tab/>
        </w:r>
        <w:r w:rsidR="00526F1F">
          <w:rPr>
            <w:noProof/>
            <w:webHidden/>
          </w:rPr>
          <w:fldChar w:fldCharType="begin"/>
        </w:r>
        <w:r w:rsidR="00526F1F">
          <w:rPr>
            <w:noProof/>
            <w:webHidden/>
          </w:rPr>
          <w:instrText xml:space="preserve"> PAGEREF _Toc203589078 \h </w:instrText>
        </w:r>
        <w:r w:rsidR="00526F1F">
          <w:rPr>
            <w:noProof/>
            <w:webHidden/>
          </w:rPr>
        </w:r>
        <w:r w:rsidR="00526F1F">
          <w:rPr>
            <w:noProof/>
            <w:webHidden/>
          </w:rPr>
          <w:fldChar w:fldCharType="separate"/>
        </w:r>
        <w:r w:rsidR="00884C8C">
          <w:rPr>
            <w:noProof/>
            <w:webHidden/>
          </w:rPr>
          <w:t>5</w:t>
        </w:r>
        <w:r w:rsidR="00526F1F">
          <w:rPr>
            <w:noProof/>
            <w:webHidden/>
          </w:rPr>
          <w:fldChar w:fldCharType="end"/>
        </w:r>
      </w:hyperlink>
    </w:p>
    <w:p w14:paraId="3554D61C" w14:textId="0C18E40A" w:rsidR="00526F1F" w:rsidRDefault="00000000">
      <w:pPr>
        <w:pStyle w:val="Spistreci3"/>
        <w:tabs>
          <w:tab w:val="right" w:leader="dot" w:pos="9062"/>
        </w:tabs>
        <w:rPr>
          <w:rFonts w:cstheme="minorBidi"/>
          <w:i w:val="0"/>
          <w:iCs w:val="0"/>
          <w:noProof/>
          <w:kern w:val="2"/>
          <w:szCs w:val="24"/>
          <w:lang w:eastAsia="pl-PL"/>
          <w14:ligatures w14:val="standardContextual"/>
        </w:rPr>
      </w:pPr>
      <w:hyperlink w:anchor="_Toc203589079" w:history="1">
        <w:r w:rsidR="00526F1F" w:rsidRPr="00D560E5">
          <w:rPr>
            <w:rStyle w:val="Hipercze"/>
            <w:noProof/>
          </w:rPr>
          <w:t>Rozwiązania sytuacyjny wysokościowe</w:t>
        </w:r>
        <w:r w:rsidR="00526F1F">
          <w:rPr>
            <w:noProof/>
            <w:webHidden/>
          </w:rPr>
          <w:tab/>
        </w:r>
        <w:r w:rsidR="00526F1F">
          <w:rPr>
            <w:noProof/>
            <w:webHidden/>
          </w:rPr>
          <w:fldChar w:fldCharType="begin"/>
        </w:r>
        <w:r w:rsidR="00526F1F">
          <w:rPr>
            <w:noProof/>
            <w:webHidden/>
          </w:rPr>
          <w:instrText xml:space="preserve"> PAGEREF _Toc203589079 \h </w:instrText>
        </w:r>
        <w:r w:rsidR="00526F1F">
          <w:rPr>
            <w:noProof/>
            <w:webHidden/>
          </w:rPr>
        </w:r>
        <w:r w:rsidR="00526F1F">
          <w:rPr>
            <w:noProof/>
            <w:webHidden/>
          </w:rPr>
          <w:fldChar w:fldCharType="separate"/>
        </w:r>
        <w:r w:rsidR="00884C8C">
          <w:rPr>
            <w:noProof/>
            <w:webHidden/>
          </w:rPr>
          <w:t>6</w:t>
        </w:r>
        <w:r w:rsidR="00526F1F">
          <w:rPr>
            <w:noProof/>
            <w:webHidden/>
          </w:rPr>
          <w:fldChar w:fldCharType="end"/>
        </w:r>
      </w:hyperlink>
    </w:p>
    <w:p w14:paraId="12A6AF90" w14:textId="08373D00" w:rsidR="00526F1F" w:rsidRDefault="00000000">
      <w:pPr>
        <w:pStyle w:val="Spistreci3"/>
        <w:tabs>
          <w:tab w:val="right" w:leader="dot" w:pos="9062"/>
        </w:tabs>
        <w:rPr>
          <w:rFonts w:cstheme="minorBidi"/>
          <w:i w:val="0"/>
          <w:iCs w:val="0"/>
          <w:noProof/>
          <w:kern w:val="2"/>
          <w:szCs w:val="24"/>
          <w:lang w:eastAsia="pl-PL"/>
          <w14:ligatures w14:val="standardContextual"/>
        </w:rPr>
      </w:pPr>
      <w:hyperlink w:anchor="_Toc203589080" w:history="1">
        <w:r w:rsidR="00526F1F" w:rsidRPr="00D560E5">
          <w:rPr>
            <w:rStyle w:val="Hipercze"/>
            <w:noProof/>
          </w:rPr>
          <w:t>Zieleń drogowa</w:t>
        </w:r>
        <w:r w:rsidR="00526F1F">
          <w:rPr>
            <w:noProof/>
            <w:webHidden/>
          </w:rPr>
          <w:tab/>
        </w:r>
        <w:r w:rsidR="00526F1F">
          <w:rPr>
            <w:noProof/>
            <w:webHidden/>
          </w:rPr>
          <w:fldChar w:fldCharType="begin"/>
        </w:r>
        <w:r w:rsidR="00526F1F">
          <w:rPr>
            <w:noProof/>
            <w:webHidden/>
          </w:rPr>
          <w:instrText xml:space="preserve"> PAGEREF _Toc203589080 \h </w:instrText>
        </w:r>
        <w:r w:rsidR="00526F1F">
          <w:rPr>
            <w:noProof/>
            <w:webHidden/>
          </w:rPr>
        </w:r>
        <w:r w:rsidR="00526F1F">
          <w:rPr>
            <w:noProof/>
            <w:webHidden/>
          </w:rPr>
          <w:fldChar w:fldCharType="separate"/>
        </w:r>
        <w:r w:rsidR="00884C8C">
          <w:rPr>
            <w:noProof/>
            <w:webHidden/>
          </w:rPr>
          <w:t>6</w:t>
        </w:r>
        <w:r w:rsidR="00526F1F">
          <w:rPr>
            <w:noProof/>
            <w:webHidden/>
          </w:rPr>
          <w:fldChar w:fldCharType="end"/>
        </w:r>
      </w:hyperlink>
    </w:p>
    <w:p w14:paraId="1FA9F46A" w14:textId="10A77B22" w:rsidR="00526F1F" w:rsidRDefault="00000000">
      <w:pPr>
        <w:pStyle w:val="Spistreci3"/>
        <w:tabs>
          <w:tab w:val="right" w:leader="dot" w:pos="9062"/>
        </w:tabs>
        <w:rPr>
          <w:rFonts w:cstheme="minorBidi"/>
          <w:i w:val="0"/>
          <w:iCs w:val="0"/>
          <w:noProof/>
          <w:kern w:val="2"/>
          <w:szCs w:val="24"/>
          <w:lang w:eastAsia="pl-PL"/>
          <w14:ligatures w14:val="standardContextual"/>
        </w:rPr>
      </w:pPr>
      <w:hyperlink w:anchor="_Toc203589081" w:history="1">
        <w:r w:rsidR="00526F1F" w:rsidRPr="00D560E5">
          <w:rPr>
            <w:rStyle w:val="Hipercze"/>
            <w:noProof/>
          </w:rPr>
          <w:t>Zestawienie powierzchni</w:t>
        </w:r>
        <w:r w:rsidR="00526F1F">
          <w:rPr>
            <w:noProof/>
            <w:webHidden/>
          </w:rPr>
          <w:tab/>
        </w:r>
        <w:r w:rsidR="00526F1F">
          <w:rPr>
            <w:noProof/>
            <w:webHidden/>
          </w:rPr>
          <w:fldChar w:fldCharType="begin"/>
        </w:r>
        <w:r w:rsidR="00526F1F">
          <w:rPr>
            <w:noProof/>
            <w:webHidden/>
          </w:rPr>
          <w:instrText xml:space="preserve"> PAGEREF _Toc203589081 \h </w:instrText>
        </w:r>
        <w:r w:rsidR="00526F1F">
          <w:rPr>
            <w:noProof/>
            <w:webHidden/>
          </w:rPr>
        </w:r>
        <w:r w:rsidR="00526F1F">
          <w:rPr>
            <w:noProof/>
            <w:webHidden/>
          </w:rPr>
          <w:fldChar w:fldCharType="separate"/>
        </w:r>
        <w:r w:rsidR="00884C8C">
          <w:rPr>
            <w:noProof/>
            <w:webHidden/>
          </w:rPr>
          <w:t>8</w:t>
        </w:r>
        <w:r w:rsidR="00526F1F">
          <w:rPr>
            <w:noProof/>
            <w:webHidden/>
          </w:rPr>
          <w:fldChar w:fldCharType="end"/>
        </w:r>
      </w:hyperlink>
    </w:p>
    <w:p w14:paraId="56125CD3" w14:textId="12E02B05" w:rsidR="00526F1F" w:rsidRDefault="00000000">
      <w:pPr>
        <w:pStyle w:val="Spistreci1"/>
        <w:tabs>
          <w:tab w:val="right" w:leader="dot" w:pos="9062"/>
        </w:tabs>
        <w:rPr>
          <w:rFonts w:cstheme="minorBidi"/>
          <w:b w:val="0"/>
          <w:bCs w:val="0"/>
          <w:caps w:val="0"/>
          <w:noProof/>
          <w:kern w:val="2"/>
          <w:szCs w:val="24"/>
          <w:lang w:eastAsia="pl-PL"/>
          <w14:ligatures w14:val="standardContextual"/>
        </w:rPr>
      </w:pPr>
      <w:hyperlink w:anchor="_Toc203589082" w:history="1">
        <w:r w:rsidR="00526F1F" w:rsidRPr="00D560E5">
          <w:rPr>
            <w:rStyle w:val="Hipercze"/>
            <w:rFonts w:cs="Times New Roman"/>
            <w:noProof/>
          </w:rPr>
          <w:t>bezpieczeństwo i ochrona zdrowia</w:t>
        </w:r>
        <w:r w:rsidR="00526F1F">
          <w:rPr>
            <w:noProof/>
            <w:webHidden/>
          </w:rPr>
          <w:tab/>
        </w:r>
        <w:r w:rsidR="00526F1F">
          <w:rPr>
            <w:noProof/>
            <w:webHidden/>
          </w:rPr>
          <w:fldChar w:fldCharType="begin"/>
        </w:r>
        <w:r w:rsidR="00526F1F">
          <w:rPr>
            <w:noProof/>
            <w:webHidden/>
          </w:rPr>
          <w:instrText xml:space="preserve"> PAGEREF _Toc203589082 \h </w:instrText>
        </w:r>
        <w:r w:rsidR="00526F1F">
          <w:rPr>
            <w:noProof/>
            <w:webHidden/>
          </w:rPr>
        </w:r>
        <w:r w:rsidR="00526F1F">
          <w:rPr>
            <w:noProof/>
            <w:webHidden/>
          </w:rPr>
          <w:fldChar w:fldCharType="separate"/>
        </w:r>
        <w:r w:rsidR="00884C8C">
          <w:rPr>
            <w:noProof/>
            <w:webHidden/>
          </w:rPr>
          <w:t>9</w:t>
        </w:r>
        <w:r w:rsidR="00526F1F">
          <w:rPr>
            <w:noProof/>
            <w:webHidden/>
          </w:rPr>
          <w:fldChar w:fldCharType="end"/>
        </w:r>
      </w:hyperlink>
    </w:p>
    <w:p w14:paraId="197FEE16" w14:textId="545A9E17"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83" w:history="1">
        <w:r w:rsidR="00526F1F" w:rsidRPr="00D560E5">
          <w:rPr>
            <w:rStyle w:val="Hipercze"/>
            <w:noProof/>
          </w:rPr>
          <w:t>1.</w:t>
        </w:r>
        <w:r w:rsidR="00526F1F">
          <w:rPr>
            <w:rFonts w:cstheme="minorBidi"/>
            <w:smallCaps w:val="0"/>
            <w:noProof/>
            <w:kern w:val="2"/>
            <w:szCs w:val="24"/>
            <w:lang w:eastAsia="pl-PL"/>
            <w14:ligatures w14:val="standardContextual"/>
          </w:rPr>
          <w:tab/>
        </w:r>
        <w:r w:rsidR="00526F1F" w:rsidRPr="00D560E5">
          <w:rPr>
            <w:rStyle w:val="Hipercze"/>
            <w:noProof/>
          </w:rPr>
          <w:t>Podstawa opracowania</w:t>
        </w:r>
        <w:r w:rsidR="00526F1F">
          <w:rPr>
            <w:noProof/>
            <w:webHidden/>
          </w:rPr>
          <w:tab/>
        </w:r>
        <w:r w:rsidR="00526F1F">
          <w:rPr>
            <w:noProof/>
            <w:webHidden/>
          </w:rPr>
          <w:fldChar w:fldCharType="begin"/>
        </w:r>
        <w:r w:rsidR="00526F1F">
          <w:rPr>
            <w:noProof/>
            <w:webHidden/>
          </w:rPr>
          <w:instrText xml:space="preserve"> PAGEREF _Toc203589083 \h </w:instrText>
        </w:r>
        <w:r w:rsidR="00526F1F">
          <w:rPr>
            <w:noProof/>
            <w:webHidden/>
          </w:rPr>
        </w:r>
        <w:r w:rsidR="00526F1F">
          <w:rPr>
            <w:noProof/>
            <w:webHidden/>
          </w:rPr>
          <w:fldChar w:fldCharType="separate"/>
        </w:r>
        <w:r w:rsidR="00884C8C">
          <w:rPr>
            <w:noProof/>
            <w:webHidden/>
          </w:rPr>
          <w:t>10</w:t>
        </w:r>
        <w:r w:rsidR="00526F1F">
          <w:rPr>
            <w:noProof/>
            <w:webHidden/>
          </w:rPr>
          <w:fldChar w:fldCharType="end"/>
        </w:r>
      </w:hyperlink>
    </w:p>
    <w:p w14:paraId="5BDD76E4" w14:textId="60B7A6F4"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84" w:history="1">
        <w:r w:rsidR="00526F1F" w:rsidRPr="00D560E5">
          <w:rPr>
            <w:rStyle w:val="Hipercze"/>
            <w:noProof/>
          </w:rPr>
          <w:t>2.</w:t>
        </w:r>
        <w:r w:rsidR="00526F1F">
          <w:rPr>
            <w:rFonts w:cstheme="minorBidi"/>
            <w:smallCaps w:val="0"/>
            <w:noProof/>
            <w:kern w:val="2"/>
            <w:szCs w:val="24"/>
            <w:lang w:eastAsia="pl-PL"/>
            <w14:ligatures w14:val="standardContextual"/>
          </w:rPr>
          <w:tab/>
        </w:r>
        <w:r w:rsidR="00526F1F" w:rsidRPr="00D560E5">
          <w:rPr>
            <w:rStyle w:val="Hipercze"/>
            <w:noProof/>
          </w:rPr>
          <w:t>przedmiot opracowania</w:t>
        </w:r>
        <w:r w:rsidR="00526F1F">
          <w:rPr>
            <w:noProof/>
            <w:webHidden/>
          </w:rPr>
          <w:tab/>
        </w:r>
        <w:r w:rsidR="00526F1F">
          <w:rPr>
            <w:noProof/>
            <w:webHidden/>
          </w:rPr>
          <w:fldChar w:fldCharType="begin"/>
        </w:r>
        <w:r w:rsidR="00526F1F">
          <w:rPr>
            <w:noProof/>
            <w:webHidden/>
          </w:rPr>
          <w:instrText xml:space="preserve"> PAGEREF _Toc203589084 \h </w:instrText>
        </w:r>
        <w:r w:rsidR="00526F1F">
          <w:rPr>
            <w:noProof/>
            <w:webHidden/>
          </w:rPr>
        </w:r>
        <w:r w:rsidR="00526F1F">
          <w:rPr>
            <w:noProof/>
            <w:webHidden/>
          </w:rPr>
          <w:fldChar w:fldCharType="separate"/>
        </w:r>
        <w:r w:rsidR="00884C8C">
          <w:rPr>
            <w:noProof/>
            <w:webHidden/>
          </w:rPr>
          <w:t>10</w:t>
        </w:r>
        <w:r w:rsidR="00526F1F">
          <w:rPr>
            <w:noProof/>
            <w:webHidden/>
          </w:rPr>
          <w:fldChar w:fldCharType="end"/>
        </w:r>
      </w:hyperlink>
    </w:p>
    <w:p w14:paraId="5A26EBCF" w14:textId="334E842F"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85" w:history="1">
        <w:r w:rsidR="00526F1F" w:rsidRPr="00D560E5">
          <w:rPr>
            <w:rStyle w:val="Hipercze"/>
            <w:noProof/>
          </w:rPr>
          <w:t>3.</w:t>
        </w:r>
        <w:r w:rsidR="00526F1F">
          <w:rPr>
            <w:rFonts w:cstheme="minorBidi"/>
            <w:smallCaps w:val="0"/>
            <w:noProof/>
            <w:kern w:val="2"/>
            <w:szCs w:val="24"/>
            <w:lang w:eastAsia="pl-PL"/>
            <w14:ligatures w14:val="standardContextual"/>
          </w:rPr>
          <w:tab/>
        </w:r>
        <w:r w:rsidR="00526F1F" w:rsidRPr="00D560E5">
          <w:rPr>
            <w:rStyle w:val="Hipercze"/>
            <w:noProof/>
          </w:rPr>
          <w:t>zakres robót i kolejność realizacji</w:t>
        </w:r>
        <w:r w:rsidR="00526F1F">
          <w:rPr>
            <w:noProof/>
            <w:webHidden/>
          </w:rPr>
          <w:tab/>
        </w:r>
        <w:r w:rsidR="00526F1F">
          <w:rPr>
            <w:noProof/>
            <w:webHidden/>
          </w:rPr>
          <w:fldChar w:fldCharType="begin"/>
        </w:r>
        <w:r w:rsidR="00526F1F">
          <w:rPr>
            <w:noProof/>
            <w:webHidden/>
          </w:rPr>
          <w:instrText xml:space="preserve"> PAGEREF _Toc203589085 \h </w:instrText>
        </w:r>
        <w:r w:rsidR="00526F1F">
          <w:rPr>
            <w:noProof/>
            <w:webHidden/>
          </w:rPr>
        </w:r>
        <w:r w:rsidR="00526F1F">
          <w:rPr>
            <w:noProof/>
            <w:webHidden/>
          </w:rPr>
          <w:fldChar w:fldCharType="separate"/>
        </w:r>
        <w:r w:rsidR="00884C8C">
          <w:rPr>
            <w:noProof/>
            <w:webHidden/>
          </w:rPr>
          <w:t>10</w:t>
        </w:r>
        <w:r w:rsidR="00526F1F">
          <w:rPr>
            <w:noProof/>
            <w:webHidden/>
          </w:rPr>
          <w:fldChar w:fldCharType="end"/>
        </w:r>
      </w:hyperlink>
    </w:p>
    <w:p w14:paraId="22313C04" w14:textId="1CEED923"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86" w:history="1">
        <w:r w:rsidR="00526F1F" w:rsidRPr="00D560E5">
          <w:rPr>
            <w:rStyle w:val="Hipercze"/>
            <w:noProof/>
          </w:rPr>
          <w:t>4.</w:t>
        </w:r>
        <w:r w:rsidR="00526F1F">
          <w:rPr>
            <w:rFonts w:cstheme="minorBidi"/>
            <w:smallCaps w:val="0"/>
            <w:noProof/>
            <w:kern w:val="2"/>
            <w:szCs w:val="24"/>
            <w:lang w:eastAsia="pl-PL"/>
            <w14:ligatures w14:val="standardContextual"/>
          </w:rPr>
          <w:tab/>
        </w:r>
        <w:r w:rsidR="00526F1F" w:rsidRPr="00D560E5">
          <w:rPr>
            <w:rStyle w:val="Hipercze"/>
            <w:noProof/>
          </w:rPr>
          <w:t>wykaz instniejących elementów budowlanych podlegających adaptacji</w:t>
        </w:r>
        <w:r w:rsidR="00526F1F">
          <w:rPr>
            <w:noProof/>
            <w:webHidden/>
          </w:rPr>
          <w:tab/>
        </w:r>
        <w:r w:rsidR="00526F1F">
          <w:rPr>
            <w:noProof/>
            <w:webHidden/>
          </w:rPr>
          <w:fldChar w:fldCharType="begin"/>
        </w:r>
        <w:r w:rsidR="00526F1F">
          <w:rPr>
            <w:noProof/>
            <w:webHidden/>
          </w:rPr>
          <w:instrText xml:space="preserve"> PAGEREF _Toc203589086 \h </w:instrText>
        </w:r>
        <w:r w:rsidR="00526F1F">
          <w:rPr>
            <w:noProof/>
            <w:webHidden/>
          </w:rPr>
        </w:r>
        <w:r w:rsidR="00526F1F">
          <w:rPr>
            <w:noProof/>
            <w:webHidden/>
          </w:rPr>
          <w:fldChar w:fldCharType="separate"/>
        </w:r>
        <w:r w:rsidR="00884C8C">
          <w:rPr>
            <w:noProof/>
            <w:webHidden/>
          </w:rPr>
          <w:t>10</w:t>
        </w:r>
        <w:r w:rsidR="00526F1F">
          <w:rPr>
            <w:noProof/>
            <w:webHidden/>
          </w:rPr>
          <w:fldChar w:fldCharType="end"/>
        </w:r>
      </w:hyperlink>
    </w:p>
    <w:p w14:paraId="55D83ACC" w14:textId="133EE691" w:rsidR="00526F1F" w:rsidRDefault="00000000">
      <w:pPr>
        <w:pStyle w:val="Spistreci2"/>
        <w:tabs>
          <w:tab w:val="left" w:pos="600"/>
          <w:tab w:val="right" w:leader="dot" w:pos="9062"/>
        </w:tabs>
        <w:rPr>
          <w:rFonts w:cstheme="minorBidi"/>
          <w:smallCaps w:val="0"/>
          <w:noProof/>
          <w:kern w:val="2"/>
          <w:szCs w:val="24"/>
          <w:lang w:eastAsia="pl-PL"/>
          <w14:ligatures w14:val="standardContextual"/>
        </w:rPr>
      </w:pPr>
      <w:hyperlink w:anchor="_Toc203589087" w:history="1">
        <w:r w:rsidR="00526F1F" w:rsidRPr="00D560E5">
          <w:rPr>
            <w:rStyle w:val="Hipercze"/>
            <w:noProof/>
          </w:rPr>
          <w:t>5.</w:t>
        </w:r>
        <w:r w:rsidR="00526F1F">
          <w:rPr>
            <w:rFonts w:cstheme="minorBidi"/>
            <w:smallCaps w:val="0"/>
            <w:noProof/>
            <w:kern w:val="2"/>
            <w:szCs w:val="24"/>
            <w:lang w:eastAsia="pl-PL"/>
            <w14:ligatures w14:val="standardContextual"/>
          </w:rPr>
          <w:tab/>
        </w:r>
        <w:r w:rsidR="00526F1F" w:rsidRPr="00D560E5">
          <w:rPr>
            <w:rStyle w:val="Hipercze"/>
            <w:noProof/>
          </w:rPr>
          <w:t>analiza i przeciwdziałanie zagrożeniom</w:t>
        </w:r>
        <w:r w:rsidR="00526F1F">
          <w:rPr>
            <w:noProof/>
            <w:webHidden/>
          </w:rPr>
          <w:tab/>
        </w:r>
        <w:r w:rsidR="00526F1F">
          <w:rPr>
            <w:noProof/>
            <w:webHidden/>
          </w:rPr>
          <w:fldChar w:fldCharType="begin"/>
        </w:r>
        <w:r w:rsidR="00526F1F">
          <w:rPr>
            <w:noProof/>
            <w:webHidden/>
          </w:rPr>
          <w:instrText xml:space="preserve"> PAGEREF _Toc203589087 \h </w:instrText>
        </w:r>
        <w:r w:rsidR="00526F1F">
          <w:rPr>
            <w:noProof/>
            <w:webHidden/>
          </w:rPr>
        </w:r>
        <w:r w:rsidR="00526F1F">
          <w:rPr>
            <w:noProof/>
            <w:webHidden/>
          </w:rPr>
          <w:fldChar w:fldCharType="separate"/>
        </w:r>
        <w:r w:rsidR="00884C8C">
          <w:rPr>
            <w:noProof/>
            <w:webHidden/>
          </w:rPr>
          <w:t>11</w:t>
        </w:r>
        <w:r w:rsidR="00526F1F">
          <w:rPr>
            <w:noProof/>
            <w:webHidden/>
          </w:rPr>
          <w:fldChar w:fldCharType="end"/>
        </w:r>
      </w:hyperlink>
    </w:p>
    <w:p w14:paraId="635479AD" w14:textId="38419F8A" w:rsidR="00526F1F" w:rsidRDefault="00000000">
      <w:pPr>
        <w:pStyle w:val="Spistreci1"/>
        <w:tabs>
          <w:tab w:val="left" w:pos="600"/>
          <w:tab w:val="right" w:leader="dot" w:pos="9062"/>
        </w:tabs>
        <w:rPr>
          <w:rFonts w:cstheme="minorBidi"/>
          <w:b w:val="0"/>
          <w:bCs w:val="0"/>
          <w:caps w:val="0"/>
          <w:noProof/>
          <w:kern w:val="2"/>
          <w:szCs w:val="24"/>
          <w:lang w:eastAsia="pl-PL"/>
          <w14:ligatures w14:val="standardContextual"/>
        </w:rPr>
      </w:pPr>
      <w:hyperlink w:anchor="_Toc203589088" w:history="1">
        <w:r w:rsidR="00526F1F" w:rsidRPr="00D560E5">
          <w:rPr>
            <w:rStyle w:val="Hipercze"/>
            <w:rFonts w:cs="Times New Roman"/>
            <w:noProof/>
          </w:rPr>
          <w:t>II.</w:t>
        </w:r>
        <w:r w:rsidR="00526F1F">
          <w:rPr>
            <w:rFonts w:cstheme="minorBidi"/>
            <w:b w:val="0"/>
            <w:bCs w:val="0"/>
            <w:caps w:val="0"/>
            <w:noProof/>
            <w:kern w:val="2"/>
            <w:szCs w:val="24"/>
            <w:lang w:eastAsia="pl-PL"/>
            <w14:ligatures w14:val="standardContextual"/>
          </w:rPr>
          <w:tab/>
        </w:r>
        <w:r w:rsidR="00526F1F" w:rsidRPr="00D560E5">
          <w:rPr>
            <w:rStyle w:val="Hipercze"/>
            <w:rFonts w:cs="Times New Roman"/>
            <w:noProof/>
          </w:rPr>
          <w:t>dokumenty formalno - prawne</w:t>
        </w:r>
        <w:r w:rsidR="00526F1F">
          <w:rPr>
            <w:noProof/>
            <w:webHidden/>
          </w:rPr>
          <w:tab/>
        </w:r>
        <w:r w:rsidR="00526F1F">
          <w:rPr>
            <w:noProof/>
            <w:webHidden/>
          </w:rPr>
          <w:fldChar w:fldCharType="begin"/>
        </w:r>
        <w:r w:rsidR="00526F1F">
          <w:rPr>
            <w:noProof/>
            <w:webHidden/>
          </w:rPr>
          <w:instrText xml:space="preserve"> PAGEREF _Toc203589088 \h </w:instrText>
        </w:r>
        <w:r w:rsidR="00526F1F">
          <w:rPr>
            <w:noProof/>
            <w:webHidden/>
          </w:rPr>
        </w:r>
        <w:r w:rsidR="00526F1F">
          <w:rPr>
            <w:noProof/>
            <w:webHidden/>
          </w:rPr>
          <w:fldChar w:fldCharType="separate"/>
        </w:r>
        <w:r w:rsidR="00884C8C">
          <w:rPr>
            <w:noProof/>
            <w:webHidden/>
          </w:rPr>
          <w:t>14</w:t>
        </w:r>
        <w:r w:rsidR="00526F1F">
          <w:rPr>
            <w:noProof/>
            <w:webHidden/>
          </w:rPr>
          <w:fldChar w:fldCharType="end"/>
        </w:r>
      </w:hyperlink>
    </w:p>
    <w:p w14:paraId="76DD738A" w14:textId="3ACCCC52" w:rsidR="00165C7F" w:rsidRPr="007A1D16" w:rsidRDefault="00AA6528" w:rsidP="005F4B57">
      <w:pPr>
        <w:ind w:left="360"/>
        <w:jc w:val="center"/>
        <w:rPr>
          <w:rFonts w:ascii="Times New Roman" w:hAnsi="Times New Roman" w:cs="Times New Roman"/>
          <w:b/>
          <w:bCs/>
          <w:sz w:val="36"/>
          <w:szCs w:val="36"/>
        </w:rPr>
      </w:pPr>
      <w:r w:rsidRPr="007A1D16">
        <w:rPr>
          <w:rFonts w:ascii="Times New Roman" w:hAnsi="Times New Roman" w:cs="Times New Roman"/>
          <w:b/>
          <w:bCs/>
          <w:sz w:val="36"/>
          <w:szCs w:val="36"/>
        </w:rPr>
        <w:fldChar w:fldCharType="end"/>
      </w:r>
    </w:p>
    <w:p w14:paraId="128351ED" w14:textId="77777777" w:rsidR="00165C7F" w:rsidRPr="007A1D16" w:rsidRDefault="00165C7F" w:rsidP="005F4B57">
      <w:pPr>
        <w:ind w:left="360"/>
        <w:jc w:val="center"/>
        <w:rPr>
          <w:rFonts w:ascii="Times New Roman" w:hAnsi="Times New Roman" w:cs="Times New Roman"/>
          <w:b/>
          <w:bCs/>
          <w:sz w:val="36"/>
          <w:szCs w:val="36"/>
        </w:rPr>
      </w:pPr>
    </w:p>
    <w:p w14:paraId="446E2133" w14:textId="77777777" w:rsidR="00165C7F" w:rsidRPr="007A1D16" w:rsidRDefault="00165C7F" w:rsidP="005F4B57">
      <w:pPr>
        <w:ind w:left="360"/>
        <w:jc w:val="center"/>
        <w:rPr>
          <w:rFonts w:ascii="Times New Roman" w:hAnsi="Times New Roman" w:cs="Times New Roman"/>
          <w:b/>
          <w:bCs/>
          <w:sz w:val="36"/>
          <w:szCs w:val="36"/>
        </w:rPr>
      </w:pPr>
    </w:p>
    <w:p w14:paraId="7BF0ADB9" w14:textId="77777777" w:rsidR="0014708F" w:rsidRDefault="0014708F" w:rsidP="005F4B57">
      <w:pPr>
        <w:ind w:left="360"/>
        <w:jc w:val="center"/>
        <w:rPr>
          <w:rFonts w:ascii="Times New Roman" w:hAnsi="Times New Roman" w:cs="Times New Roman"/>
          <w:b/>
          <w:bCs/>
          <w:sz w:val="36"/>
          <w:szCs w:val="36"/>
        </w:rPr>
      </w:pPr>
    </w:p>
    <w:p w14:paraId="34C5C986" w14:textId="77777777" w:rsidR="00AD7D24" w:rsidRPr="007A1D16" w:rsidRDefault="00AD7D24" w:rsidP="005F4B57">
      <w:pPr>
        <w:ind w:left="360"/>
        <w:jc w:val="center"/>
        <w:rPr>
          <w:rFonts w:ascii="Times New Roman" w:hAnsi="Times New Roman" w:cs="Times New Roman"/>
          <w:b/>
          <w:bCs/>
          <w:sz w:val="36"/>
          <w:szCs w:val="36"/>
        </w:rPr>
      </w:pPr>
    </w:p>
    <w:p w14:paraId="14067AD0" w14:textId="77777777" w:rsidR="0014708F" w:rsidRPr="007A1D16" w:rsidRDefault="0014708F" w:rsidP="005F4B57">
      <w:pPr>
        <w:ind w:left="360"/>
        <w:jc w:val="center"/>
        <w:rPr>
          <w:rFonts w:ascii="Times New Roman" w:hAnsi="Times New Roman" w:cs="Times New Roman"/>
          <w:b/>
          <w:bCs/>
          <w:sz w:val="36"/>
          <w:szCs w:val="36"/>
        </w:rPr>
      </w:pPr>
    </w:p>
    <w:p w14:paraId="3FDB6EBF" w14:textId="77777777" w:rsidR="00AA6528" w:rsidRPr="007A1D16" w:rsidRDefault="00AA6528" w:rsidP="00AD7D24">
      <w:pPr>
        <w:rPr>
          <w:rFonts w:ascii="Times New Roman" w:hAnsi="Times New Roman" w:cs="Times New Roman"/>
          <w:b/>
          <w:bCs/>
          <w:sz w:val="36"/>
          <w:szCs w:val="36"/>
        </w:rPr>
      </w:pPr>
    </w:p>
    <w:p w14:paraId="4B6DE2D7" w14:textId="77777777" w:rsidR="0014708F" w:rsidRPr="007A1D16" w:rsidRDefault="0014708F" w:rsidP="005F4B57">
      <w:pPr>
        <w:ind w:left="360"/>
        <w:jc w:val="center"/>
        <w:rPr>
          <w:rFonts w:ascii="Times New Roman" w:hAnsi="Times New Roman" w:cs="Times New Roman"/>
          <w:b/>
          <w:bCs/>
          <w:sz w:val="36"/>
          <w:szCs w:val="36"/>
        </w:rPr>
      </w:pPr>
    </w:p>
    <w:p w14:paraId="6A67D2EE" w14:textId="77777777" w:rsidR="00E6078C" w:rsidRPr="007A1D16" w:rsidRDefault="00E6078C" w:rsidP="003F1320">
      <w:pPr>
        <w:rPr>
          <w:rFonts w:ascii="Times New Roman" w:hAnsi="Times New Roman" w:cs="Times New Roman"/>
          <w:b/>
          <w:bCs/>
          <w:sz w:val="36"/>
          <w:szCs w:val="36"/>
        </w:rPr>
      </w:pPr>
    </w:p>
    <w:p w14:paraId="6C904D82" w14:textId="0E546619" w:rsidR="009C0A6E" w:rsidRPr="007A1D16" w:rsidRDefault="002343D8" w:rsidP="00D45B9E">
      <w:pPr>
        <w:pStyle w:val="Damian"/>
        <w:rPr>
          <w:rFonts w:cs="Times New Roman"/>
        </w:rPr>
      </w:pPr>
      <w:bookmarkStart w:id="0" w:name="_Toc203589069"/>
      <w:r w:rsidRPr="007A1D16">
        <w:rPr>
          <w:rFonts w:cs="Times New Roman"/>
        </w:rPr>
        <w:t>część opisowa</w:t>
      </w:r>
      <w:bookmarkEnd w:id="0"/>
    </w:p>
    <w:p w14:paraId="5033724E" w14:textId="77777777" w:rsidR="00D45B9E" w:rsidRPr="007A1D16" w:rsidRDefault="00D45B9E" w:rsidP="00D45B9E">
      <w:pPr>
        <w:rPr>
          <w:rFonts w:ascii="Times New Roman" w:hAnsi="Times New Roman" w:cs="Times New Roman"/>
        </w:rPr>
      </w:pPr>
    </w:p>
    <w:p w14:paraId="09E1C7E7" w14:textId="77777777" w:rsidR="002343D8" w:rsidRPr="007A1D16" w:rsidRDefault="002343D8" w:rsidP="00D45B9E">
      <w:pPr>
        <w:rPr>
          <w:rFonts w:ascii="Times New Roman" w:hAnsi="Times New Roman" w:cs="Times New Roman"/>
        </w:rPr>
      </w:pPr>
    </w:p>
    <w:p w14:paraId="0396BCDA" w14:textId="14F62522" w:rsidR="002343D8" w:rsidRPr="007A1D16" w:rsidRDefault="002343D8" w:rsidP="002343D8">
      <w:pPr>
        <w:pStyle w:val="Nagwek2"/>
        <w:numPr>
          <w:ilvl w:val="0"/>
          <w:numId w:val="6"/>
        </w:numPr>
        <w:rPr>
          <w:rFonts w:cs="Times New Roman"/>
        </w:rPr>
      </w:pPr>
      <w:bookmarkStart w:id="1" w:name="_Toc203589070"/>
      <w:r w:rsidRPr="007A1D16">
        <w:rPr>
          <w:rFonts w:cs="Times New Roman"/>
        </w:rPr>
        <w:t>dane inwestora</w:t>
      </w:r>
      <w:bookmarkEnd w:id="1"/>
    </w:p>
    <w:p w14:paraId="2DA308F3" w14:textId="77777777" w:rsidR="002343D8" w:rsidRPr="007A1D16" w:rsidRDefault="002343D8" w:rsidP="00D45B9E">
      <w:pPr>
        <w:rPr>
          <w:rFonts w:ascii="Times New Roman" w:hAnsi="Times New Roman" w:cs="Times New Roman"/>
        </w:rPr>
      </w:pPr>
    </w:p>
    <w:p w14:paraId="110B31B3" w14:textId="11E49C15" w:rsidR="002343D8" w:rsidRPr="00185CD5" w:rsidRDefault="002343D8" w:rsidP="002343D8">
      <w:pPr>
        <w:jc w:val="center"/>
        <w:rPr>
          <w:rFonts w:ascii="Times New Roman" w:hAnsi="Times New Roman" w:cs="Times New Roman"/>
          <w:b/>
          <w:bCs/>
          <w:sz w:val="28"/>
          <w:szCs w:val="28"/>
        </w:rPr>
      </w:pPr>
      <w:r w:rsidRPr="00185CD5">
        <w:rPr>
          <w:rFonts w:ascii="Times New Roman" w:hAnsi="Times New Roman" w:cs="Times New Roman"/>
          <w:sz w:val="28"/>
          <w:szCs w:val="28"/>
        </w:rPr>
        <w:t xml:space="preserve">Gmina </w:t>
      </w:r>
      <w:r w:rsidR="00122F95" w:rsidRPr="00185CD5">
        <w:rPr>
          <w:rFonts w:ascii="Times New Roman" w:hAnsi="Times New Roman" w:cs="Times New Roman"/>
          <w:sz w:val="28"/>
          <w:szCs w:val="28"/>
        </w:rPr>
        <w:t>Ujazd</w:t>
      </w:r>
    </w:p>
    <w:p w14:paraId="0C6A9A52" w14:textId="2F2A6490" w:rsidR="002343D8" w:rsidRPr="00185CD5" w:rsidRDefault="00122F95" w:rsidP="002343D8">
      <w:pPr>
        <w:ind w:left="2832"/>
        <w:rPr>
          <w:rFonts w:ascii="Times New Roman" w:hAnsi="Times New Roman" w:cs="Times New Roman"/>
          <w:sz w:val="28"/>
          <w:szCs w:val="22"/>
        </w:rPr>
      </w:pPr>
      <w:r w:rsidRPr="00185CD5">
        <w:rPr>
          <w:rFonts w:ascii="Times New Roman" w:hAnsi="Times New Roman" w:cs="Times New Roman"/>
          <w:sz w:val="28"/>
          <w:szCs w:val="28"/>
        </w:rPr>
        <w:t>Plac Kościuszki 6,</w:t>
      </w:r>
      <w:r w:rsidR="002343D8" w:rsidRPr="00185CD5">
        <w:rPr>
          <w:rFonts w:ascii="Times New Roman" w:hAnsi="Times New Roman" w:cs="Times New Roman"/>
          <w:sz w:val="28"/>
          <w:szCs w:val="28"/>
        </w:rPr>
        <w:t xml:space="preserve"> 97-</w:t>
      </w:r>
      <w:r w:rsidRPr="00185CD5">
        <w:rPr>
          <w:rFonts w:ascii="Times New Roman" w:hAnsi="Times New Roman" w:cs="Times New Roman"/>
          <w:sz w:val="28"/>
          <w:szCs w:val="28"/>
        </w:rPr>
        <w:t>225 Ujazd</w:t>
      </w:r>
    </w:p>
    <w:p w14:paraId="73E054C6" w14:textId="77777777" w:rsidR="002343D8" w:rsidRPr="007A1D16" w:rsidRDefault="002343D8" w:rsidP="00D45B9E">
      <w:pPr>
        <w:rPr>
          <w:rFonts w:ascii="Times New Roman" w:hAnsi="Times New Roman" w:cs="Times New Roman"/>
        </w:rPr>
      </w:pPr>
    </w:p>
    <w:p w14:paraId="65C0C386" w14:textId="766AFAC1" w:rsidR="002343D8" w:rsidRPr="007A1D16" w:rsidRDefault="002343D8" w:rsidP="002343D8">
      <w:pPr>
        <w:pStyle w:val="Nagwek2"/>
        <w:numPr>
          <w:ilvl w:val="0"/>
          <w:numId w:val="6"/>
        </w:numPr>
        <w:rPr>
          <w:rFonts w:cs="Times New Roman"/>
        </w:rPr>
      </w:pPr>
      <w:bookmarkStart w:id="2" w:name="_Toc203589071"/>
      <w:r w:rsidRPr="007A1D16">
        <w:rPr>
          <w:rFonts w:cs="Times New Roman"/>
        </w:rPr>
        <w:t>dane jednostki projetkowej</w:t>
      </w:r>
      <w:bookmarkEnd w:id="2"/>
    </w:p>
    <w:p w14:paraId="6C8D32B3" w14:textId="77777777" w:rsidR="002343D8" w:rsidRPr="007A1D16" w:rsidRDefault="002343D8" w:rsidP="00D45B9E">
      <w:pPr>
        <w:rPr>
          <w:rFonts w:ascii="Times New Roman" w:hAnsi="Times New Roman" w:cs="Times New Roman"/>
        </w:rPr>
      </w:pPr>
    </w:p>
    <w:p w14:paraId="505E40E9" w14:textId="170E8DB1" w:rsidR="002343D8" w:rsidRPr="00185CD5" w:rsidRDefault="002343D8" w:rsidP="002343D8">
      <w:pPr>
        <w:jc w:val="center"/>
        <w:rPr>
          <w:rFonts w:ascii="Times New Roman" w:hAnsi="Times New Roman" w:cs="Times New Roman"/>
          <w:sz w:val="28"/>
          <w:szCs w:val="28"/>
        </w:rPr>
      </w:pPr>
      <w:r w:rsidRPr="00185CD5">
        <w:rPr>
          <w:rFonts w:ascii="Times New Roman" w:hAnsi="Times New Roman" w:cs="Times New Roman"/>
          <w:sz w:val="28"/>
          <w:szCs w:val="28"/>
        </w:rPr>
        <w:t xml:space="preserve">Realizacje inwestycji Budowlanych i Drogowych </w:t>
      </w:r>
    </w:p>
    <w:p w14:paraId="58FB3038" w14:textId="2485DC59" w:rsidR="002343D8" w:rsidRPr="00185CD5" w:rsidRDefault="002343D8" w:rsidP="002343D8">
      <w:pPr>
        <w:jc w:val="center"/>
        <w:rPr>
          <w:rFonts w:ascii="Times New Roman" w:hAnsi="Times New Roman" w:cs="Times New Roman"/>
          <w:b/>
          <w:bCs/>
          <w:sz w:val="28"/>
          <w:szCs w:val="28"/>
        </w:rPr>
      </w:pPr>
      <w:r w:rsidRPr="00185CD5">
        <w:rPr>
          <w:rFonts w:ascii="Times New Roman" w:hAnsi="Times New Roman" w:cs="Times New Roman"/>
          <w:sz w:val="28"/>
          <w:szCs w:val="28"/>
        </w:rPr>
        <w:t>Damian Ogłoziński</w:t>
      </w:r>
    </w:p>
    <w:p w14:paraId="59348546" w14:textId="788F722B" w:rsidR="002343D8" w:rsidRPr="00185CD5" w:rsidRDefault="002343D8" w:rsidP="002343D8">
      <w:pPr>
        <w:ind w:left="2832" w:firstLine="708"/>
        <w:rPr>
          <w:rFonts w:ascii="Times New Roman" w:hAnsi="Times New Roman" w:cs="Times New Roman"/>
          <w:sz w:val="28"/>
          <w:szCs w:val="28"/>
        </w:rPr>
      </w:pPr>
      <w:r w:rsidRPr="00185CD5">
        <w:rPr>
          <w:rFonts w:ascii="Times New Roman" w:hAnsi="Times New Roman" w:cs="Times New Roman"/>
          <w:sz w:val="28"/>
          <w:szCs w:val="28"/>
        </w:rPr>
        <w:t>Ul Kołłątaja 6/65</w:t>
      </w:r>
    </w:p>
    <w:p w14:paraId="4AED0B57" w14:textId="019F5961" w:rsidR="002343D8" w:rsidRPr="00185CD5" w:rsidRDefault="002343D8" w:rsidP="002343D8">
      <w:pPr>
        <w:ind w:left="2832"/>
        <w:rPr>
          <w:rFonts w:ascii="Times New Roman" w:hAnsi="Times New Roman" w:cs="Times New Roman"/>
          <w:sz w:val="28"/>
          <w:szCs w:val="22"/>
        </w:rPr>
      </w:pPr>
      <w:r w:rsidRPr="00185CD5">
        <w:rPr>
          <w:rFonts w:ascii="Times New Roman" w:hAnsi="Times New Roman" w:cs="Times New Roman"/>
          <w:sz w:val="28"/>
          <w:szCs w:val="28"/>
        </w:rPr>
        <w:t>97-300 Piotrków Trybunalski</w:t>
      </w:r>
    </w:p>
    <w:p w14:paraId="2021CE59" w14:textId="77777777" w:rsidR="002343D8" w:rsidRPr="007A1D16" w:rsidRDefault="002343D8" w:rsidP="00D45B9E">
      <w:pPr>
        <w:rPr>
          <w:rFonts w:ascii="Times New Roman" w:hAnsi="Times New Roman" w:cs="Times New Roman"/>
        </w:rPr>
      </w:pPr>
    </w:p>
    <w:p w14:paraId="1B49FA07" w14:textId="6CC8770F" w:rsidR="00D45B9E" w:rsidRPr="007A1D16" w:rsidRDefault="00D45B9E" w:rsidP="00D45B9E">
      <w:pPr>
        <w:pStyle w:val="Nagwek2"/>
        <w:numPr>
          <w:ilvl w:val="0"/>
          <w:numId w:val="6"/>
        </w:numPr>
        <w:rPr>
          <w:rFonts w:cs="Times New Roman"/>
        </w:rPr>
      </w:pPr>
      <w:bookmarkStart w:id="3" w:name="_Toc203589072"/>
      <w:r w:rsidRPr="007A1D16">
        <w:rPr>
          <w:rFonts w:cs="Times New Roman"/>
        </w:rPr>
        <w:t>Podstawa opracowania</w:t>
      </w:r>
      <w:bookmarkEnd w:id="3"/>
    </w:p>
    <w:p w14:paraId="71098831" w14:textId="331504D0" w:rsidR="002343D8" w:rsidRPr="00185CD5" w:rsidRDefault="002343D8" w:rsidP="00204BBD">
      <w:pPr>
        <w:pStyle w:val="Akapitzlist"/>
        <w:numPr>
          <w:ilvl w:val="0"/>
          <w:numId w:val="8"/>
        </w:numPr>
        <w:jc w:val="both"/>
        <w:rPr>
          <w:rFonts w:ascii="Times New Roman" w:hAnsi="Times New Roman" w:cs="Times New Roman"/>
          <w:sz w:val="28"/>
          <w:szCs w:val="28"/>
        </w:rPr>
      </w:pPr>
      <w:bookmarkStart w:id="4" w:name="_Hlk202901507"/>
      <w:r w:rsidRPr="00185CD5">
        <w:rPr>
          <w:rFonts w:ascii="Times New Roman" w:hAnsi="Times New Roman" w:cs="Times New Roman"/>
          <w:sz w:val="28"/>
          <w:szCs w:val="28"/>
        </w:rPr>
        <w:t xml:space="preserve">Umowa nr </w:t>
      </w:r>
      <w:r w:rsidR="00AD7D24" w:rsidRPr="00185CD5">
        <w:rPr>
          <w:rFonts w:ascii="Times New Roman" w:hAnsi="Times New Roman" w:cs="Times New Roman"/>
          <w:sz w:val="28"/>
          <w:szCs w:val="28"/>
        </w:rPr>
        <w:t>BIF.272.405.2025 z dnia 30.09.2025r</w:t>
      </w:r>
      <w:r w:rsidRPr="00185CD5">
        <w:rPr>
          <w:rFonts w:ascii="Times New Roman" w:hAnsi="Times New Roman" w:cs="Times New Roman"/>
          <w:sz w:val="28"/>
          <w:szCs w:val="28"/>
        </w:rPr>
        <w:t>.</w:t>
      </w:r>
    </w:p>
    <w:p w14:paraId="0C7B213D" w14:textId="0A4FBFCB" w:rsidR="00D45B9E" w:rsidRPr="00185CD5" w:rsidRDefault="00204BBD" w:rsidP="00204BBD">
      <w:pPr>
        <w:pStyle w:val="Akapitzlist"/>
        <w:numPr>
          <w:ilvl w:val="0"/>
          <w:numId w:val="8"/>
        </w:numPr>
        <w:jc w:val="both"/>
        <w:rPr>
          <w:rFonts w:ascii="Times New Roman" w:hAnsi="Times New Roman" w:cs="Times New Roman"/>
          <w:sz w:val="28"/>
          <w:szCs w:val="28"/>
        </w:rPr>
      </w:pPr>
      <w:r w:rsidRPr="00185CD5">
        <w:rPr>
          <w:rFonts w:ascii="Times New Roman" w:hAnsi="Times New Roman" w:cs="Times New Roman"/>
          <w:sz w:val="28"/>
          <w:szCs w:val="28"/>
        </w:rPr>
        <w:t xml:space="preserve">Mapa </w:t>
      </w:r>
      <w:r w:rsidR="00AD7D24" w:rsidRPr="00185CD5">
        <w:rPr>
          <w:rFonts w:ascii="Times New Roman" w:hAnsi="Times New Roman" w:cs="Times New Roman"/>
          <w:sz w:val="28"/>
          <w:szCs w:val="28"/>
        </w:rPr>
        <w:t>do celów projektowych</w:t>
      </w:r>
      <w:r w:rsidRPr="00185CD5">
        <w:rPr>
          <w:rFonts w:ascii="Times New Roman" w:hAnsi="Times New Roman" w:cs="Times New Roman"/>
          <w:sz w:val="28"/>
          <w:szCs w:val="28"/>
        </w:rPr>
        <w:t xml:space="preserve"> w skali 1:500</w:t>
      </w:r>
    </w:p>
    <w:p w14:paraId="65B6ECFF" w14:textId="0AB19369" w:rsidR="00204BBD" w:rsidRPr="00185CD5" w:rsidRDefault="00204BBD" w:rsidP="00204BBD">
      <w:pPr>
        <w:pStyle w:val="Akapitzlist"/>
        <w:numPr>
          <w:ilvl w:val="0"/>
          <w:numId w:val="8"/>
        </w:numPr>
        <w:jc w:val="both"/>
        <w:rPr>
          <w:rFonts w:ascii="Times New Roman" w:hAnsi="Times New Roman" w:cs="Times New Roman"/>
          <w:sz w:val="28"/>
          <w:szCs w:val="28"/>
        </w:rPr>
      </w:pPr>
      <w:r w:rsidRPr="00185CD5">
        <w:rPr>
          <w:rFonts w:ascii="Times New Roman" w:hAnsi="Times New Roman" w:cs="Times New Roman"/>
          <w:sz w:val="28"/>
          <w:szCs w:val="28"/>
        </w:rPr>
        <w:t>Pomiary uzupełniające, wizja lokalna</w:t>
      </w:r>
    </w:p>
    <w:p w14:paraId="2D459954" w14:textId="71987311" w:rsidR="002343D8" w:rsidRPr="00185CD5" w:rsidRDefault="002343D8" w:rsidP="00204BBD">
      <w:pPr>
        <w:pStyle w:val="Akapitzlist"/>
        <w:numPr>
          <w:ilvl w:val="0"/>
          <w:numId w:val="8"/>
        </w:numPr>
        <w:jc w:val="both"/>
        <w:rPr>
          <w:rFonts w:ascii="Times New Roman" w:hAnsi="Times New Roman" w:cs="Times New Roman"/>
          <w:sz w:val="28"/>
          <w:szCs w:val="28"/>
        </w:rPr>
      </w:pPr>
      <w:r w:rsidRPr="00185CD5">
        <w:rPr>
          <w:rFonts w:ascii="Times New Roman" w:hAnsi="Times New Roman" w:cs="Times New Roman"/>
          <w:sz w:val="28"/>
          <w:szCs w:val="28"/>
        </w:rPr>
        <w:t>Ustalenia z Inwestorem</w:t>
      </w:r>
    </w:p>
    <w:p w14:paraId="23166B79" w14:textId="77777777" w:rsidR="00204BBD" w:rsidRPr="00185CD5" w:rsidRDefault="00204BBD" w:rsidP="00204BBD">
      <w:pPr>
        <w:pStyle w:val="Akapitzlist"/>
        <w:numPr>
          <w:ilvl w:val="0"/>
          <w:numId w:val="8"/>
        </w:numPr>
        <w:rPr>
          <w:rFonts w:ascii="Times New Roman" w:hAnsi="Times New Roman" w:cs="Times New Roman"/>
          <w:sz w:val="28"/>
          <w:szCs w:val="28"/>
        </w:rPr>
      </w:pPr>
      <w:r w:rsidRPr="00185CD5">
        <w:rPr>
          <w:rFonts w:ascii="Times New Roman" w:hAnsi="Times New Roman" w:cs="Times New Roman"/>
          <w:sz w:val="28"/>
          <w:szCs w:val="28"/>
        </w:rPr>
        <w:t>Rozporządzenie Ministra Infrastruktury z dnia 24 czerwca 2022 r. w sprawie przepisów techniczno- budowlanych dotyczących dróg publicznych</w:t>
      </w:r>
    </w:p>
    <w:p w14:paraId="30FEC99F" w14:textId="3175AA41" w:rsidR="00E560A6" w:rsidRPr="00185CD5" w:rsidRDefault="00E560A6" w:rsidP="00E560A6">
      <w:pPr>
        <w:pStyle w:val="Akapitzlist"/>
        <w:numPr>
          <w:ilvl w:val="0"/>
          <w:numId w:val="8"/>
        </w:numPr>
        <w:rPr>
          <w:rFonts w:ascii="Times New Roman" w:hAnsi="Times New Roman" w:cs="Times New Roman"/>
          <w:sz w:val="28"/>
          <w:szCs w:val="28"/>
        </w:rPr>
      </w:pPr>
      <w:r w:rsidRPr="00185CD5">
        <w:rPr>
          <w:rFonts w:ascii="Times New Roman" w:hAnsi="Times New Roman" w:cs="Times New Roman"/>
          <w:sz w:val="28"/>
          <w:szCs w:val="28"/>
        </w:rPr>
        <w:t>Ustawa Prawo budowlane</w:t>
      </w:r>
      <w:r w:rsidR="007F0B1C" w:rsidRPr="00185CD5">
        <w:rPr>
          <w:rFonts w:ascii="Times New Roman" w:hAnsi="Times New Roman" w:cs="Times New Roman"/>
          <w:sz w:val="28"/>
          <w:szCs w:val="28"/>
        </w:rPr>
        <w:t xml:space="preserve"> Dz. U. 2025 </w:t>
      </w:r>
      <w:proofErr w:type="spellStart"/>
      <w:r w:rsidR="007F0B1C" w:rsidRPr="00185CD5">
        <w:rPr>
          <w:rFonts w:ascii="Times New Roman" w:hAnsi="Times New Roman" w:cs="Times New Roman"/>
          <w:sz w:val="28"/>
          <w:szCs w:val="28"/>
        </w:rPr>
        <w:t>poz</w:t>
      </w:r>
      <w:proofErr w:type="spellEnd"/>
      <w:r w:rsidR="007F0B1C" w:rsidRPr="00185CD5">
        <w:rPr>
          <w:rFonts w:ascii="Times New Roman" w:hAnsi="Times New Roman" w:cs="Times New Roman"/>
          <w:sz w:val="28"/>
          <w:szCs w:val="28"/>
        </w:rPr>
        <w:t xml:space="preserve"> 418</w:t>
      </w:r>
      <w:r w:rsidRPr="00185CD5">
        <w:rPr>
          <w:rFonts w:ascii="Times New Roman" w:hAnsi="Times New Roman" w:cs="Times New Roman"/>
          <w:sz w:val="28"/>
          <w:szCs w:val="28"/>
        </w:rPr>
        <w:t xml:space="preserve"> z dnia 7 </w:t>
      </w:r>
      <w:r w:rsidR="007F0B1C" w:rsidRPr="00185CD5">
        <w:rPr>
          <w:rFonts w:ascii="Times New Roman" w:hAnsi="Times New Roman" w:cs="Times New Roman"/>
          <w:sz w:val="28"/>
          <w:szCs w:val="28"/>
        </w:rPr>
        <w:t>marca</w:t>
      </w:r>
      <w:r w:rsidRPr="00185CD5">
        <w:rPr>
          <w:rFonts w:ascii="Times New Roman" w:hAnsi="Times New Roman" w:cs="Times New Roman"/>
          <w:sz w:val="28"/>
          <w:szCs w:val="28"/>
        </w:rPr>
        <w:t xml:space="preserve"> </w:t>
      </w:r>
      <w:r w:rsidR="007F0B1C" w:rsidRPr="00185CD5">
        <w:rPr>
          <w:rFonts w:ascii="Times New Roman" w:hAnsi="Times New Roman" w:cs="Times New Roman"/>
          <w:sz w:val="28"/>
          <w:szCs w:val="28"/>
        </w:rPr>
        <w:t>2025</w:t>
      </w:r>
      <w:r w:rsidRPr="00185CD5">
        <w:rPr>
          <w:rFonts w:ascii="Times New Roman" w:hAnsi="Times New Roman" w:cs="Times New Roman"/>
          <w:sz w:val="28"/>
          <w:szCs w:val="28"/>
        </w:rPr>
        <w:t xml:space="preserve"> r .</w:t>
      </w:r>
    </w:p>
    <w:p w14:paraId="1580B15D" w14:textId="3A64269E" w:rsidR="00081BC5" w:rsidRPr="00185CD5" w:rsidRDefault="00044410" w:rsidP="00204BBD">
      <w:pPr>
        <w:pStyle w:val="Akapitzlist"/>
        <w:numPr>
          <w:ilvl w:val="0"/>
          <w:numId w:val="8"/>
        </w:numPr>
        <w:jc w:val="both"/>
        <w:rPr>
          <w:rFonts w:ascii="Times New Roman" w:hAnsi="Times New Roman" w:cs="Times New Roman"/>
          <w:sz w:val="28"/>
          <w:szCs w:val="28"/>
        </w:rPr>
      </w:pPr>
      <w:r w:rsidRPr="00185CD5">
        <w:rPr>
          <w:rFonts w:ascii="Times New Roman" w:hAnsi="Times New Roman" w:cs="Times New Roman"/>
          <w:sz w:val="28"/>
          <w:szCs w:val="28"/>
        </w:rPr>
        <w:t xml:space="preserve">Ustawa </w:t>
      </w:r>
      <w:r w:rsidR="008A1931" w:rsidRPr="00185CD5">
        <w:rPr>
          <w:rFonts w:ascii="Times New Roman" w:hAnsi="Times New Roman" w:cs="Times New Roman"/>
          <w:sz w:val="28"/>
          <w:szCs w:val="28"/>
        </w:rPr>
        <w:t>z dnia 21 marca 1985r. o drogach publicznych</w:t>
      </w:r>
      <w:r w:rsidR="003B37A4" w:rsidRPr="00185CD5">
        <w:rPr>
          <w:rFonts w:ascii="Times New Roman" w:hAnsi="Times New Roman" w:cs="Times New Roman"/>
          <w:sz w:val="28"/>
          <w:szCs w:val="28"/>
        </w:rPr>
        <w:t xml:space="preserve"> (Dz. U. 2024 r. </w:t>
      </w:r>
      <w:proofErr w:type="spellStart"/>
      <w:r w:rsidR="003B37A4" w:rsidRPr="00185CD5">
        <w:rPr>
          <w:rFonts w:ascii="Times New Roman" w:hAnsi="Times New Roman" w:cs="Times New Roman"/>
          <w:sz w:val="28"/>
          <w:szCs w:val="28"/>
        </w:rPr>
        <w:t>poz</w:t>
      </w:r>
      <w:proofErr w:type="spellEnd"/>
      <w:r w:rsidR="003B37A4" w:rsidRPr="00185CD5">
        <w:rPr>
          <w:rFonts w:ascii="Times New Roman" w:hAnsi="Times New Roman" w:cs="Times New Roman"/>
          <w:sz w:val="28"/>
          <w:szCs w:val="28"/>
        </w:rPr>
        <w:t xml:space="preserve"> 320 z późniejszymi zmianami)</w:t>
      </w:r>
    </w:p>
    <w:bookmarkEnd w:id="4"/>
    <w:p w14:paraId="0C9F8839" w14:textId="5DD09C8F" w:rsidR="002343D8" w:rsidRPr="00185CD5" w:rsidRDefault="002343D8" w:rsidP="002343D8">
      <w:pPr>
        <w:pStyle w:val="Akapitzlist"/>
        <w:numPr>
          <w:ilvl w:val="0"/>
          <w:numId w:val="8"/>
        </w:numPr>
        <w:jc w:val="both"/>
        <w:rPr>
          <w:rFonts w:ascii="Times New Roman" w:hAnsi="Times New Roman" w:cs="Times New Roman"/>
          <w:sz w:val="28"/>
          <w:szCs w:val="28"/>
        </w:rPr>
      </w:pPr>
      <w:r w:rsidRPr="00185CD5">
        <w:rPr>
          <w:rFonts w:ascii="Times New Roman" w:hAnsi="Times New Roman" w:cs="Times New Roman"/>
          <w:sz w:val="28"/>
          <w:szCs w:val="28"/>
        </w:rPr>
        <w:t xml:space="preserve">Katalog Typowych Elementów Drogowych (KPED) </w:t>
      </w:r>
      <w:proofErr w:type="spellStart"/>
      <w:r w:rsidRPr="00185CD5">
        <w:rPr>
          <w:rFonts w:ascii="Times New Roman" w:hAnsi="Times New Roman" w:cs="Times New Roman"/>
          <w:sz w:val="28"/>
          <w:szCs w:val="28"/>
        </w:rPr>
        <w:t>Transprojekt</w:t>
      </w:r>
      <w:proofErr w:type="spellEnd"/>
      <w:r w:rsidRPr="00185CD5">
        <w:rPr>
          <w:rFonts w:ascii="Times New Roman" w:hAnsi="Times New Roman" w:cs="Times New Roman"/>
          <w:sz w:val="28"/>
          <w:szCs w:val="28"/>
        </w:rPr>
        <w:t xml:space="preserve"> Warszawa 1979r. – 1982r.</w:t>
      </w:r>
    </w:p>
    <w:p w14:paraId="5A0DB579" w14:textId="77777777" w:rsidR="00AD7D24" w:rsidRPr="00B26F1E" w:rsidRDefault="00AD7D24" w:rsidP="00AD7D24">
      <w:pPr>
        <w:pStyle w:val="Akapitzlist"/>
        <w:ind w:left="1068"/>
        <w:jc w:val="both"/>
        <w:rPr>
          <w:rFonts w:ascii="Times New Roman" w:hAnsi="Times New Roman" w:cs="Times New Roman"/>
          <w:szCs w:val="24"/>
        </w:rPr>
      </w:pPr>
    </w:p>
    <w:p w14:paraId="6E498466" w14:textId="7F9E8345" w:rsidR="00081BC5" w:rsidRPr="007A1D16" w:rsidRDefault="002343D8" w:rsidP="00081BC5">
      <w:pPr>
        <w:pStyle w:val="Nagwek2"/>
        <w:numPr>
          <w:ilvl w:val="0"/>
          <w:numId w:val="6"/>
        </w:numPr>
        <w:rPr>
          <w:rFonts w:cs="Times New Roman"/>
        </w:rPr>
      </w:pPr>
      <w:bookmarkStart w:id="5" w:name="_Toc203589073"/>
      <w:r w:rsidRPr="007A1D16">
        <w:rPr>
          <w:rFonts w:cs="Times New Roman"/>
        </w:rPr>
        <w:t>cel i przedmiot inwestycji</w:t>
      </w:r>
      <w:bookmarkEnd w:id="5"/>
    </w:p>
    <w:p w14:paraId="3447041B" w14:textId="78B28E9D" w:rsidR="00AD7D24" w:rsidRPr="00185CD5" w:rsidRDefault="00AD7D24" w:rsidP="00AD7D24">
      <w:pPr>
        <w:ind w:firstLine="360"/>
        <w:jc w:val="both"/>
        <w:rPr>
          <w:rFonts w:ascii="Times New Roman" w:hAnsi="Times New Roman" w:cs="Times New Roman"/>
          <w:sz w:val="28"/>
          <w:szCs w:val="28"/>
        </w:rPr>
      </w:pPr>
      <w:r w:rsidRPr="00185CD5">
        <w:rPr>
          <w:rFonts w:ascii="Times New Roman" w:hAnsi="Times New Roman" w:cs="Times New Roman"/>
          <w:sz w:val="28"/>
          <w:szCs w:val="28"/>
        </w:rPr>
        <w:t>Przedmiotem niniejszego zamierzenia projektowego jest wykonanie opracowania techniczno-wykonawczego dla zadania: „</w:t>
      </w:r>
      <w:r w:rsidRPr="00185CD5">
        <w:rPr>
          <w:rFonts w:ascii="Times New Roman" w:hAnsi="Times New Roman" w:cs="Times New Roman"/>
          <w:b/>
          <w:bCs/>
          <w:sz w:val="28"/>
          <w:szCs w:val="28"/>
        </w:rPr>
        <w:t>Przebudowa drogi gminnej nr 116305E (dz. 28) w m. Osiedle Niewiadów</w:t>
      </w:r>
      <w:r w:rsidRPr="00185CD5">
        <w:rPr>
          <w:rFonts w:ascii="Times New Roman" w:hAnsi="Times New Roman" w:cs="Times New Roman"/>
          <w:sz w:val="28"/>
          <w:szCs w:val="28"/>
        </w:rPr>
        <w:t>” Zakres opracowania obejmuje odcinek drogi zlokalizowanej na działce nr ewidencyjny 28</w:t>
      </w:r>
      <w:r w:rsidR="00320D01">
        <w:rPr>
          <w:rFonts w:ascii="Times New Roman" w:hAnsi="Times New Roman" w:cs="Times New Roman"/>
          <w:sz w:val="28"/>
          <w:szCs w:val="28"/>
        </w:rPr>
        <w:t>, 10/3</w:t>
      </w:r>
      <w:r w:rsidRPr="00185CD5">
        <w:rPr>
          <w:rFonts w:ascii="Times New Roman" w:hAnsi="Times New Roman" w:cs="Times New Roman"/>
          <w:sz w:val="28"/>
          <w:szCs w:val="28"/>
        </w:rPr>
        <w:t xml:space="preserve"> obręb PGR Niewiadów - Mącznik w gminie Ujazd, powiat tomaszowski, województwo łódzkie. Planowane działania mają na celu poprawę stanu technicznego drogi, zwiększenie bezpieczeństwa uczestników ruchu drogowego oraz zapewnienie odpowiednich parametrów użytkowych drogi zgodnie z obowiązującymi przepisami i normami technicznymi.</w:t>
      </w:r>
    </w:p>
    <w:p w14:paraId="3DF13AEB" w14:textId="6BB2D3B3" w:rsidR="008A22C7" w:rsidRPr="00185CD5" w:rsidRDefault="00107803" w:rsidP="00F3213A">
      <w:pPr>
        <w:ind w:firstLine="360"/>
        <w:jc w:val="both"/>
        <w:rPr>
          <w:rFonts w:ascii="Times New Roman" w:hAnsi="Times New Roman" w:cs="Times New Roman"/>
          <w:sz w:val="28"/>
          <w:szCs w:val="28"/>
        </w:rPr>
      </w:pPr>
      <w:r w:rsidRPr="00185CD5">
        <w:rPr>
          <w:rFonts w:ascii="Times New Roman" w:hAnsi="Times New Roman" w:cs="Times New Roman"/>
          <w:sz w:val="28"/>
          <w:szCs w:val="28"/>
        </w:rPr>
        <w:t>Głównym celem inwestycji jest poprawa bezpieczeństwa</w:t>
      </w:r>
      <w:r w:rsidR="00122F95" w:rsidRPr="00185CD5">
        <w:rPr>
          <w:rFonts w:ascii="Times New Roman" w:hAnsi="Times New Roman" w:cs="Times New Roman"/>
          <w:sz w:val="28"/>
          <w:szCs w:val="28"/>
        </w:rPr>
        <w:t xml:space="preserve"> </w:t>
      </w:r>
      <w:r w:rsidRPr="00185CD5">
        <w:rPr>
          <w:rFonts w:ascii="Times New Roman" w:hAnsi="Times New Roman" w:cs="Times New Roman"/>
          <w:sz w:val="28"/>
          <w:szCs w:val="28"/>
        </w:rPr>
        <w:t xml:space="preserve">uczestników ruchu </w:t>
      </w:r>
      <w:r w:rsidR="00AD7D24" w:rsidRPr="00185CD5">
        <w:rPr>
          <w:rFonts w:ascii="Times New Roman" w:hAnsi="Times New Roman" w:cs="Times New Roman"/>
          <w:sz w:val="28"/>
          <w:szCs w:val="28"/>
        </w:rPr>
        <w:t>drogowego</w:t>
      </w:r>
      <w:r w:rsidR="00122F95" w:rsidRPr="00185CD5">
        <w:rPr>
          <w:rFonts w:ascii="Times New Roman" w:hAnsi="Times New Roman" w:cs="Times New Roman"/>
          <w:sz w:val="28"/>
          <w:szCs w:val="28"/>
        </w:rPr>
        <w:t xml:space="preserve"> oraz poprawa komfortu użytkowego drogi</w:t>
      </w:r>
      <w:r w:rsidRPr="00185CD5">
        <w:rPr>
          <w:rFonts w:ascii="Times New Roman" w:hAnsi="Times New Roman" w:cs="Times New Roman"/>
          <w:sz w:val="28"/>
          <w:szCs w:val="28"/>
        </w:rPr>
        <w:t xml:space="preserve">. </w:t>
      </w:r>
    </w:p>
    <w:p w14:paraId="60D2206D" w14:textId="44F8333A" w:rsidR="00AD7D24" w:rsidRPr="00185CD5" w:rsidRDefault="00AD7D24" w:rsidP="00AD7D24">
      <w:pPr>
        <w:ind w:firstLine="360"/>
        <w:jc w:val="both"/>
        <w:rPr>
          <w:rFonts w:ascii="Times New Roman" w:hAnsi="Times New Roman" w:cs="Times New Roman"/>
          <w:sz w:val="28"/>
          <w:szCs w:val="28"/>
        </w:rPr>
      </w:pPr>
      <w:r w:rsidRPr="00185CD5">
        <w:rPr>
          <w:rFonts w:ascii="Times New Roman" w:hAnsi="Times New Roman" w:cs="Times New Roman"/>
          <w:sz w:val="28"/>
          <w:szCs w:val="28"/>
        </w:rPr>
        <w:t>Dokumentacja projektowa posłuży jako podstawa do realizacji robót budowlanych, w tym wykonaniu przebudowy drogi gminnej nr 116305E w m. Osiedle Niewiadów.</w:t>
      </w:r>
    </w:p>
    <w:p w14:paraId="78C592D5" w14:textId="77777777" w:rsidR="00081BC5" w:rsidRPr="007A1D16" w:rsidRDefault="00081BC5" w:rsidP="00081BC5">
      <w:pPr>
        <w:rPr>
          <w:rFonts w:ascii="Times New Roman" w:hAnsi="Times New Roman" w:cs="Times New Roman"/>
        </w:rPr>
      </w:pPr>
    </w:p>
    <w:p w14:paraId="035D0B9E" w14:textId="6516529F" w:rsidR="002343D8" w:rsidRPr="007A1D16" w:rsidRDefault="002343D8" w:rsidP="002343D8">
      <w:pPr>
        <w:pStyle w:val="Nagwek2"/>
        <w:numPr>
          <w:ilvl w:val="0"/>
          <w:numId w:val="6"/>
        </w:numPr>
        <w:rPr>
          <w:rFonts w:cs="Times New Roman"/>
        </w:rPr>
      </w:pPr>
      <w:bookmarkStart w:id="6" w:name="_Toc203589074"/>
      <w:r w:rsidRPr="007A1D16">
        <w:rPr>
          <w:rFonts w:cs="Times New Roman"/>
        </w:rPr>
        <w:t>lokalizacja i granice inwestycji</w:t>
      </w:r>
      <w:bookmarkEnd w:id="6"/>
    </w:p>
    <w:p w14:paraId="6C44A103" w14:textId="1DCC8360" w:rsidR="002343D8" w:rsidRPr="00185CD5" w:rsidRDefault="002343D8" w:rsidP="00185CD5">
      <w:pPr>
        <w:ind w:firstLine="360"/>
        <w:jc w:val="both"/>
        <w:rPr>
          <w:rFonts w:ascii="Times New Roman" w:hAnsi="Times New Roman" w:cs="Times New Roman"/>
          <w:sz w:val="28"/>
          <w:szCs w:val="28"/>
        </w:rPr>
      </w:pPr>
      <w:r w:rsidRPr="00185CD5">
        <w:rPr>
          <w:rFonts w:ascii="Times New Roman" w:hAnsi="Times New Roman" w:cs="Times New Roman"/>
          <w:sz w:val="28"/>
          <w:szCs w:val="28"/>
        </w:rPr>
        <w:t xml:space="preserve">Zakres opracowania obejmuje odcinek drogi </w:t>
      </w:r>
      <w:r w:rsidR="00F83F50" w:rsidRPr="00185CD5">
        <w:rPr>
          <w:rFonts w:ascii="Times New Roman" w:hAnsi="Times New Roman" w:cs="Times New Roman"/>
          <w:sz w:val="28"/>
          <w:szCs w:val="28"/>
        </w:rPr>
        <w:t xml:space="preserve">gminnej nr 116303E w m </w:t>
      </w:r>
      <w:r w:rsidR="006001B9">
        <w:rPr>
          <w:rFonts w:ascii="Times New Roman" w:hAnsi="Times New Roman" w:cs="Times New Roman"/>
          <w:sz w:val="28"/>
          <w:szCs w:val="28"/>
        </w:rPr>
        <w:t>Osiedle Niewiadów</w:t>
      </w:r>
      <w:r w:rsidR="00F83F50" w:rsidRPr="00185CD5">
        <w:rPr>
          <w:rFonts w:ascii="Times New Roman" w:hAnsi="Times New Roman" w:cs="Times New Roman"/>
          <w:sz w:val="28"/>
          <w:szCs w:val="28"/>
        </w:rPr>
        <w:t xml:space="preserve"> znajdującej się</w:t>
      </w:r>
      <w:r w:rsidRPr="00185CD5">
        <w:rPr>
          <w:rFonts w:ascii="Times New Roman" w:hAnsi="Times New Roman" w:cs="Times New Roman"/>
          <w:sz w:val="28"/>
          <w:szCs w:val="28"/>
        </w:rPr>
        <w:t xml:space="preserve"> </w:t>
      </w:r>
      <w:r w:rsidR="00F83F50" w:rsidRPr="00185CD5">
        <w:rPr>
          <w:rFonts w:ascii="Times New Roman" w:hAnsi="Times New Roman" w:cs="Times New Roman"/>
          <w:sz w:val="28"/>
          <w:szCs w:val="28"/>
        </w:rPr>
        <w:t xml:space="preserve">na działce nr ewidencyjny </w:t>
      </w:r>
      <w:r w:rsidR="006001B9">
        <w:rPr>
          <w:rFonts w:ascii="Times New Roman" w:hAnsi="Times New Roman" w:cs="Times New Roman"/>
          <w:sz w:val="28"/>
          <w:szCs w:val="28"/>
        </w:rPr>
        <w:t>28</w:t>
      </w:r>
      <w:r w:rsidR="00134808">
        <w:rPr>
          <w:rFonts w:ascii="Times New Roman" w:hAnsi="Times New Roman" w:cs="Times New Roman"/>
          <w:sz w:val="28"/>
          <w:szCs w:val="28"/>
        </w:rPr>
        <w:t xml:space="preserve">, oraz 10/3 (włączenie w drogę gminną) </w:t>
      </w:r>
      <w:r w:rsidR="00F83F50" w:rsidRPr="00185CD5">
        <w:rPr>
          <w:rFonts w:ascii="Times New Roman" w:hAnsi="Times New Roman" w:cs="Times New Roman"/>
          <w:sz w:val="28"/>
          <w:szCs w:val="28"/>
        </w:rPr>
        <w:t xml:space="preserve">obręb </w:t>
      </w:r>
      <w:r w:rsidR="006001B9">
        <w:rPr>
          <w:rFonts w:ascii="Times New Roman" w:hAnsi="Times New Roman" w:cs="Times New Roman"/>
          <w:sz w:val="28"/>
          <w:szCs w:val="28"/>
        </w:rPr>
        <w:t>PGR Niewiadów – Mącznik</w:t>
      </w:r>
      <w:r w:rsidR="00134808">
        <w:rPr>
          <w:rFonts w:ascii="Times New Roman" w:hAnsi="Times New Roman" w:cs="Times New Roman"/>
          <w:sz w:val="28"/>
          <w:szCs w:val="28"/>
        </w:rPr>
        <w:t xml:space="preserve"> </w:t>
      </w:r>
      <w:r w:rsidR="00F83F50" w:rsidRPr="00185CD5">
        <w:rPr>
          <w:rFonts w:ascii="Times New Roman" w:hAnsi="Times New Roman" w:cs="Times New Roman"/>
          <w:sz w:val="28"/>
          <w:szCs w:val="28"/>
        </w:rPr>
        <w:t>w gminie Ujazd, powiat tomaszowski, województwo łódzkie</w:t>
      </w:r>
      <w:r w:rsidRPr="00185CD5">
        <w:rPr>
          <w:rFonts w:ascii="Times New Roman" w:hAnsi="Times New Roman" w:cs="Times New Roman"/>
          <w:sz w:val="28"/>
          <w:szCs w:val="28"/>
        </w:rPr>
        <w:t xml:space="preserve">. </w:t>
      </w:r>
      <w:r w:rsidR="00BC5588">
        <w:rPr>
          <w:rFonts w:ascii="Times New Roman" w:hAnsi="Times New Roman" w:cs="Times New Roman"/>
          <w:sz w:val="28"/>
          <w:szCs w:val="28"/>
        </w:rPr>
        <w:t>Przebudowa</w:t>
      </w:r>
      <w:r w:rsidR="00F83F50" w:rsidRPr="00185CD5">
        <w:rPr>
          <w:rFonts w:ascii="Times New Roman" w:hAnsi="Times New Roman" w:cs="Times New Roman"/>
          <w:sz w:val="28"/>
          <w:szCs w:val="28"/>
        </w:rPr>
        <w:t xml:space="preserve"> będzie przebiegał</w:t>
      </w:r>
      <w:r w:rsidR="00BC5588">
        <w:rPr>
          <w:rFonts w:ascii="Times New Roman" w:hAnsi="Times New Roman" w:cs="Times New Roman"/>
          <w:sz w:val="28"/>
          <w:szCs w:val="28"/>
        </w:rPr>
        <w:t>a</w:t>
      </w:r>
      <w:r w:rsidR="00F83F50" w:rsidRPr="00185CD5">
        <w:rPr>
          <w:rFonts w:ascii="Times New Roman" w:hAnsi="Times New Roman" w:cs="Times New Roman"/>
          <w:sz w:val="28"/>
          <w:szCs w:val="28"/>
        </w:rPr>
        <w:t xml:space="preserve"> w granicach pasa </w:t>
      </w:r>
      <w:r w:rsidR="000E7212" w:rsidRPr="00185CD5">
        <w:rPr>
          <w:rFonts w:ascii="Times New Roman" w:hAnsi="Times New Roman" w:cs="Times New Roman"/>
          <w:sz w:val="28"/>
          <w:szCs w:val="28"/>
        </w:rPr>
        <w:t>drogowego będącym</w:t>
      </w:r>
      <w:r w:rsidRPr="00185CD5">
        <w:rPr>
          <w:rFonts w:ascii="Times New Roman" w:hAnsi="Times New Roman" w:cs="Times New Roman"/>
          <w:sz w:val="28"/>
          <w:szCs w:val="28"/>
        </w:rPr>
        <w:t xml:space="preserve"> w zarządzie gminy </w:t>
      </w:r>
      <w:r w:rsidR="00F83F50" w:rsidRPr="00185CD5">
        <w:rPr>
          <w:rFonts w:ascii="Times New Roman" w:hAnsi="Times New Roman" w:cs="Times New Roman"/>
          <w:sz w:val="28"/>
          <w:szCs w:val="28"/>
        </w:rPr>
        <w:t>Ujazd.</w:t>
      </w:r>
      <w:r w:rsidR="00134808">
        <w:rPr>
          <w:rFonts w:ascii="Times New Roman" w:hAnsi="Times New Roman" w:cs="Times New Roman"/>
          <w:sz w:val="28"/>
          <w:szCs w:val="28"/>
        </w:rPr>
        <w:t xml:space="preserve"> </w:t>
      </w:r>
    </w:p>
    <w:p w14:paraId="1C50E205" w14:textId="77777777" w:rsidR="002343D8" w:rsidRPr="007A1D16" w:rsidRDefault="002343D8" w:rsidP="00081BC5">
      <w:pPr>
        <w:rPr>
          <w:rFonts w:ascii="Times New Roman" w:hAnsi="Times New Roman" w:cs="Times New Roman"/>
        </w:rPr>
      </w:pPr>
    </w:p>
    <w:p w14:paraId="28D3770C" w14:textId="6220903D" w:rsidR="003A1F53" w:rsidRPr="003A1F53" w:rsidRDefault="00081BC5" w:rsidP="003A1F53">
      <w:pPr>
        <w:pStyle w:val="Nagwek2"/>
        <w:numPr>
          <w:ilvl w:val="0"/>
          <w:numId w:val="6"/>
        </w:numPr>
        <w:rPr>
          <w:rFonts w:cs="Times New Roman"/>
        </w:rPr>
      </w:pPr>
      <w:bookmarkStart w:id="7" w:name="_Toc203589075"/>
      <w:r w:rsidRPr="007A1D16">
        <w:rPr>
          <w:rFonts w:cs="Times New Roman"/>
        </w:rPr>
        <w:t xml:space="preserve">Opis </w:t>
      </w:r>
      <w:r w:rsidR="00A61AC7" w:rsidRPr="007A1D16">
        <w:rPr>
          <w:rFonts w:cs="Times New Roman"/>
        </w:rPr>
        <w:t>stanu istniejącego</w:t>
      </w:r>
      <w:bookmarkEnd w:id="7"/>
    </w:p>
    <w:p w14:paraId="16C634B3" w14:textId="49D8B43E" w:rsidR="00350B97" w:rsidRPr="00185CD5" w:rsidRDefault="008F42B4" w:rsidP="00906E25">
      <w:pPr>
        <w:ind w:firstLine="360"/>
        <w:jc w:val="both"/>
        <w:rPr>
          <w:rFonts w:ascii="Times New Roman" w:hAnsi="Times New Roman" w:cs="Times New Roman"/>
          <w:sz w:val="28"/>
          <w:szCs w:val="28"/>
        </w:rPr>
      </w:pPr>
      <w:r w:rsidRPr="00185CD5">
        <w:rPr>
          <w:rFonts w:ascii="Times New Roman" w:hAnsi="Times New Roman" w:cs="Times New Roman"/>
          <w:sz w:val="28"/>
          <w:szCs w:val="28"/>
        </w:rPr>
        <w:t>W stanie istniejącym droga posiada przekrój jednojezdniowy dwupasowy. Droga o nawierzchni z kruszywa łamanego szerokości od 4,5</w:t>
      </w:r>
      <w:r w:rsidR="00BC5588">
        <w:rPr>
          <w:rFonts w:ascii="Times New Roman" w:hAnsi="Times New Roman" w:cs="Times New Roman"/>
          <w:sz w:val="28"/>
          <w:szCs w:val="28"/>
        </w:rPr>
        <w:t>m</w:t>
      </w:r>
      <w:r w:rsidRPr="00185CD5">
        <w:rPr>
          <w:rFonts w:ascii="Times New Roman" w:hAnsi="Times New Roman" w:cs="Times New Roman"/>
          <w:sz w:val="28"/>
          <w:szCs w:val="28"/>
        </w:rPr>
        <w:t xml:space="preserve"> do 5,5m. Na nawierzchni widoczne są liczne ubytki i deformacje świadczące o zużyciu warstw konstrukcyjnych. Istniejące pobocza i zjazdy z kruszywa łamanego intensywnie porośnięte roślinnością i ziemią urodzajną. </w:t>
      </w:r>
    </w:p>
    <w:p w14:paraId="5C43E1FB" w14:textId="5A3A1353" w:rsidR="00A759A1" w:rsidRDefault="00A759A1" w:rsidP="00350B97">
      <w:pPr>
        <w:ind w:firstLine="360"/>
        <w:jc w:val="both"/>
        <w:rPr>
          <w:rFonts w:ascii="Times New Roman" w:hAnsi="Times New Roman" w:cs="Times New Roman"/>
        </w:rPr>
      </w:pPr>
    </w:p>
    <w:p w14:paraId="7DBDF58B" w14:textId="77777777" w:rsidR="0088487E" w:rsidRDefault="0088487E" w:rsidP="00350B97">
      <w:pPr>
        <w:ind w:firstLine="360"/>
        <w:jc w:val="both"/>
        <w:rPr>
          <w:rFonts w:ascii="Times New Roman" w:hAnsi="Times New Roman" w:cs="Times New Roman"/>
        </w:rPr>
      </w:pPr>
    </w:p>
    <w:p w14:paraId="3BA00BDA" w14:textId="77777777" w:rsidR="0088487E" w:rsidRPr="007A1D16" w:rsidRDefault="0088487E" w:rsidP="00350B97">
      <w:pPr>
        <w:ind w:firstLine="360"/>
        <w:jc w:val="both"/>
        <w:rPr>
          <w:rFonts w:ascii="Times New Roman" w:hAnsi="Times New Roman" w:cs="Times New Roman"/>
        </w:rPr>
      </w:pPr>
    </w:p>
    <w:p w14:paraId="39EDD16B" w14:textId="09855578" w:rsidR="00853219" w:rsidRPr="007A1D16" w:rsidRDefault="00A759A1" w:rsidP="00853219">
      <w:pPr>
        <w:pStyle w:val="Nagwek2"/>
        <w:numPr>
          <w:ilvl w:val="0"/>
          <w:numId w:val="6"/>
        </w:numPr>
        <w:rPr>
          <w:rFonts w:cs="Times New Roman"/>
        </w:rPr>
      </w:pPr>
      <w:bookmarkStart w:id="8" w:name="_Toc203589076"/>
      <w:r w:rsidRPr="007A1D16">
        <w:rPr>
          <w:rFonts w:cs="Times New Roman"/>
        </w:rPr>
        <w:t>warunki geotechniczne</w:t>
      </w:r>
      <w:bookmarkEnd w:id="8"/>
    </w:p>
    <w:p w14:paraId="242C8E4B" w14:textId="45C49081" w:rsidR="00A759A1" w:rsidRPr="00185CD5" w:rsidRDefault="00A759A1" w:rsidP="00A759A1">
      <w:pPr>
        <w:rPr>
          <w:rFonts w:ascii="Times New Roman" w:hAnsi="Times New Roman" w:cs="Times New Roman"/>
          <w:sz w:val="28"/>
          <w:szCs w:val="28"/>
        </w:rPr>
      </w:pPr>
      <w:r w:rsidRPr="00185CD5">
        <w:rPr>
          <w:rFonts w:ascii="Times New Roman" w:hAnsi="Times New Roman" w:cs="Times New Roman"/>
          <w:sz w:val="28"/>
          <w:szCs w:val="28"/>
        </w:rPr>
        <w:t>Dla niniejszej inwestycji przyjęto I kategorię geotechniczną. Warunki gruntowe określono jako proste.</w:t>
      </w:r>
    </w:p>
    <w:p w14:paraId="3FC1E811" w14:textId="77777777" w:rsidR="00A759A1" w:rsidRPr="007A1D16" w:rsidRDefault="00A759A1" w:rsidP="00A759A1">
      <w:pPr>
        <w:rPr>
          <w:rFonts w:ascii="Times New Roman" w:hAnsi="Times New Roman" w:cs="Times New Roman"/>
        </w:rPr>
      </w:pPr>
    </w:p>
    <w:p w14:paraId="47A68302" w14:textId="1EC9FA21" w:rsidR="00A759A1" w:rsidRPr="003A1F53" w:rsidRDefault="00A759A1" w:rsidP="00A759A1">
      <w:pPr>
        <w:pStyle w:val="Nagwek2"/>
        <w:numPr>
          <w:ilvl w:val="0"/>
          <w:numId w:val="6"/>
        </w:numPr>
        <w:rPr>
          <w:rFonts w:cs="Times New Roman"/>
        </w:rPr>
      </w:pPr>
      <w:bookmarkStart w:id="9" w:name="_Toc203589077"/>
      <w:r w:rsidRPr="007A1D16">
        <w:rPr>
          <w:rFonts w:cs="Times New Roman"/>
        </w:rPr>
        <w:t>Opis stanu projektowanego</w:t>
      </w:r>
      <w:bookmarkEnd w:id="9"/>
    </w:p>
    <w:p w14:paraId="352496D0" w14:textId="161194C8" w:rsidR="008F42B4" w:rsidRPr="00185CD5" w:rsidRDefault="003A1F53" w:rsidP="008F42B4">
      <w:pPr>
        <w:ind w:firstLine="360"/>
        <w:jc w:val="both"/>
        <w:rPr>
          <w:rFonts w:ascii="Times New Roman" w:hAnsi="Times New Roman" w:cs="Times New Roman"/>
          <w:sz w:val="28"/>
          <w:szCs w:val="28"/>
        </w:rPr>
      </w:pPr>
      <w:r w:rsidRPr="00185CD5">
        <w:rPr>
          <w:rFonts w:ascii="Times New Roman" w:hAnsi="Times New Roman" w:cs="Times New Roman"/>
          <w:sz w:val="28"/>
          <w:szCs w:val="22"/>
        </w:rPr>
        <w:t xml:space="preserve"> </w:t>
      </w:r>
      <w:bookmarkStart w:id="10" w:name="_Hlk208390541"/>
      <w:bookmarkStart w:id="11" w:name="_Hlk208388899"/>
      <w:bookmarkStart w:id="12" w:name="_Hlk208237893"/>
      <w:r w:rsidR="008F42B4" w:rsidRPr="00185CD5">
        <w:rPr>
          <w:rFonts w:ascii="Times New Roman" w:hAnsi="Times New Roman" w:cs="Times New Roman"/>
          <w:sz w:val="28"/>
          <w:szCs w:val="28"/>
        </w:rPr>
        <w:t xml:space="preserve">W ramach inwestycji projektuje się przebudowę drogi w postaci wykonania warstw konstrukcyjnych jezdni, tj. warstwy wiążące i ścieralnej z mieszanki </w:t>
      </w:r>
      <w:proofErr w:type="spellStart"/>
      <w:r w:rsidR="008F42B4" w:rsidRPr="00185CD5">
        <w:rPr>
          <w:rFonts w:ascii="Times New Roman" w:hAnsi="Times New Roman" w:cs="Times New Roman"/>
          <w:sz w:val="28"/>
          <w:szCs w:val="28"/>
        </w:rPr>
        <w:t>mineralno</w:t>
      </w:r>
      <w:proofErr w:type="spellEnd"/>
      <w:r w:rsidR="008F42B4" w:rsidRPr="00185CD5">
        <w:rPr>
          <w:rFonts w:ascii="Times New Roman" w:hAnsi="Times New Roman" w:cs="Times New Roman"/>
          <w:sz w:val="28"/>
          <w:szCs w:val="28"/>
        </w:rPr>
        <w:t xml:space="preserve"> bitumicznej szerokości 5m, podbudowy z kruszywa łamanego 0-31,5mm, oraz warstwy odsączającej. Przewidziano również </w:t>
      </w:r>
      <w:r w:rsidR="000E7212" w:rsidRPr="00185CD5">
        <w:rPr>
          <w:rFonts w:ascii="Times New Roman" w:hAnsi="Times New Roman" w:cs="Times New Roman"/>
          <w:sz w:val="28"/>
          <w:szCs w:val="28"/>
        </w:rPr>
        <w:t xml:space="preserve">usunięcie </w:t>
      </w:r>
      <w:r w:rsidR="003F760C">
        <w:rPr>
          <w:rFonts w:ascii="Times New Roman" w:hAnsi="Times New Roman" w:cs="Times New Roman"/>
          <w:sz w:val="28"/>
          <w:szCs w:val="28"/>
        </w:rPr>
        <w:t>14</w:t>
      </w:r>
      <w:r w:rsidR="000E7212" w:rsidRPr="00185CD5">
        <w:rPr>
          <w:rFonts w:ascii="Times New Roman" w:hAnsi="Times New Roman" w:cs="Times New Roman"/>
          <w:sz w:val="28"/>
          <w:szCs w:val="28"/>
        </w:rPr>
        <w:t xml:space="preserve">szt drzew kolidujących z przebiegiem projektowanej drogi, </w:t>
      </w:r>
      <w:r w:rsidR="008F42B4" w:rsidRPr="00185CD5">
        <w:rPr>
          <w:rFonts w:ascii="Times New Roman" w:hAnsi="Times New Roman" w:cs="Times New Roman"/>
          <w:sz w:val="28"/>
          <w:szCs w:val="28"/>
        </w:rPr>
        <w:t xml:space="preserve">wykonanie poboczy oraz zjazdów indywidualnych z kruszywa łamanego. Przebudowa będzie wykonana na odcinku 296,58m. Przebudowa drogi nie przewiduje kolizji z istniejącym uzbrojeniem. </w:t>
      </w:r>
    </w:p>
    <w:bookmarkEnd w:id="10"/>
    <w:p w14:paraId="729C1028" w14:textId="57BA68BA" w:rsidR="00710FEF" w:rsidRDefault="00710FEF" w:rsidP="00710FEF">
      <w:pPr>
        <w:ind w:firstLine="360"/>
        <w:jc w:val="both"/>
        <w:rPr>
          <w:rFonts w:ascii="Times New Roman" w:hAnsi="Times New Roman" w:cs="Times New Roman"/>
          <w:szCs w:val="24"/>
        </w:rPr>
      </w:pPr>
    </w:p>
    <w:p w14:paraId="796BF183" w14:textId="77777777" w:rsidR="008F42B4" w:rsidRPr="00185CD5" w:rsidRDefault="008F42B4" w:rsidP="008F42B4">
      <w:pPr>
        <w:ind w:firstLine="360"/>
        <w:jc w:val="both"/>
        <w:rPr>
          <w:rFonts w:ascii="Times New Roman" w:hAnsi="Times New Roman" w:cs="Times New Roman"/>
          <w:b/>
          <w:bCs/>
          <w:sz w:val="28"/>
          <w:szCs w:val="28"/>
        </w:rPr>
      </w:pPr>
      <w:bookmarkStart w:id="13" w:name="_Hlk208237932"/>
      <w:bookmarkEnd w:id="11"/>
      <w:bookmarkEnd w:id="12"/>
      <w:r w:rsidRPr="00185CD5">
        <w:rPr>
          <w:rFonts w:ascii="Times New Roman" w:hAnsi="Times New Roman" w:cs="Times New Roman"/>
          <w:b/>
          <w:bCs/>
          <w:sz w:val="28"/>
          <w:szCs w:val="28"/>
        </w:rPr>
        <w:t>Planowana przebudowa polegać będzie na:</w:t>
      </w:r>
    </w:p>
    <w:p w14:paraId="3D1D22CE" w14:textId="77777777"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xml:space="preserve">- rozbiórce istniejącej drogi, </w:t>
      </w:r>
    </w:p>
    <w:p w14:paraId="21CD0830" w14:textId="77777777"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wykonaniu koryta pod konstrukcję drogi, oraz poboczy,</w:t>
      </w:r>
    </w:p>
    <w:p w14:paraId="51BFDAA0" w14:textId="77777777"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xml:space="preserve">- wykonaniu warstwy </w:t>
      </w:r>
      <w:proofErr w:type="spellStart"/>
      <w:r w:rsidRPr="00185CD5">
        <w:rPr>
          <w:rFonts w:ascii="Times New Roman" w:hAnsi="Times New Roman" w:cs="Times New Roman"/>
          <w:sz w:val="28"/>
          <w:szCs w:val="28"/>
        </w:rPr>
        <w:t>mrozoochronnej</w:t>
      </w:r>
      <w:proofErr w:type="spellEnd"/>
      <w:r w:rsidRPr="00185CD5">
        <w:rPr>
          <w:rFonts w:ascii="Times New Roman" w:hAnsi="Times New Roman" w:cs="Times New Roman"/>
          <w:sz w:val="28"/>
          <w:szCs w:val="28"/>
        </w:rPr>
        <w:t>,</w:t>
      </w:r>
    </w:p>
    <w:p w14:paraId="48330703" w14:textId="77777777"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xml:space="preserve">- wykonaniu podbudowy z kruszywa łamanego 0-31,5mm, </w:t>
      </w:r>
    </w:p>
    <w:p w14:paraId="68A0E497" w14:textId="77777777"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xml:space="preserve">- wykonaniu warstwy wiążącej z mieszanki mineralno-bitumicznej, </w:t>
      </w:r>
    </w:p>
    <w:p w14:paraId="7F6E6146" w14:textId="77777777"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wykonaniu warstwy ścieralnej z mieszanki mineralno-</w:t>
      </w:r>
      <w:proofErr w:type="spellStart"/>
      <w:r w:rsidRPr="00185CD5">
        <w:rPr>
          <w:rFonts w:ascii="Times New Roman" w:hAnsi="Times New Roman" w:cs="Times New Roman"/>
          <w:sz w:val="28"/>
          <w:szCs w:val="28"/>
        </w:rPr>
        <w:t>bitumincznej</w:t>
      </w:r>
      <w:proofErr w:type="spellEnd"/>
      <w:r w:rsidRPr="00185CD5">
        <w:rPr>
          <w:rFonts w:ascii="Times New Roman" w:hAnsi="Times New Roman" w:cs="Times New Roman"/>
          <w:sz w:val="28"/>
          <w:szCs w:val="28"/>
        </w:rPr>
        <w:t>,</w:t>
      </w:r>
    </w:p>
    <w:p w14:paraId="4896B443" w14:textId="0B494EEB" w:rsidR="008F42B4" w:rsidRPr="00185CD5" w:rsidRDefault="008F42B4" w:rsidP="008F42B4">
      <w:pPr>
        <w:jc w:val="both"/>
        <w:rPr>
          <w:rFonts w:ascii="Times New Roman" w:hAnsi="Times New Roman" w:cs="Times New Roman"/>
          <w:sz w:val="28"/>
          <w:szCs w:val="28"/>
        </w:rPr>
      </w:pPr>
      <w:r w:rsidRPr="00185CD5">
        <w:rPr>
          <w:rFonts w:ascii="Times New Roman" w:hAnsi="Times New Roman" w:cs="Times New Roman"/>
          <w:sz w:val="28"/>
          <w:szCs w:val="28"/>
        </w:rPr>
        <w:t>- wykonaniu poboczy</w:t>
      </w:r>
      <w:r w:rsidR="00241BF1">
        <w:rPr>
          <w:rFonts w:ascii="Times New Roman" w:hAnsi="Times New Roman" w:cs="Times New Roman"/>
          <w:sz w:val="28"/>
          <w:szCs w:val="28"/>
        </w:rPr>
        <w:t xml:space="preserve"> i zjazdów</w:t>
      </w:r>
      <w:r w:rsidRPr="00185CD5">
        <w:rPr>
          <w:rFonts w:ascii="Times New Roman" w:hAnsi="Times New Roman" w:cs="Times New Roman"/>
          <w:sz w:val="28"/>
          <w:szCs w:val="28"/>
        </w:rPr>
        <w:t xml:space="preserve"> z kruszywa łamanego,</w:t>
      </w:r>
    </w:p>
    <w:p w14:paraId="654A333D" w14:textId="77777777" w:rsidR="008F42B4" w:rsidRPr="00185CD5" w:rsidRDefault="008F42B4" w:rsidP="008F42B4">
      <w:pPr>
        <w:ind w:left="708" w:firstLine="708"/>
        <w:jc w:val="both"/>
        <w:rPr>
          <w:rFonts w:ascii="Times New Roman" w:hAnsi="Times New Roman" w:cs="Times New Roman"/>
          <w:sz w:val="28"/>
          <w:szCs w:val="28"/>
        </w:rPr>
      </w:pPr>
      <w:r w:rsidRPr="00185CD5">
        <w:rPr>
          <w:rFonts w:ascii="Times New Roman" w:hAnsi="Times New Roman" w:cs="Times New Roman"/>
          <w:sz w:val="28"/>
          <w:szCs w:val="28"/>
        </w:rPr>
        <w:t>Woda opadowa odwadniana powierzchniowo na teren zielony pasa drogowego</w:t>
      </w:r>
    </w:p>
    <w:p w14:paraId="4F1B21D8" w14:textId="4C35C422" w:rsidR="008A22C7" w:rsidRPr="00185CD5" w:rsidRDefault="007562E5" w:rsidP="00D66EC5">
      <w:pPr>
        <w:pStyle w:val="Nagwek3"/>
        <w:framePr w:wrap="notBeside"/>
        <w:rPr>
          <w:sz w:val="28"/>
          <w:szCs w:val="28"/>
        </w:rPr>
      </w:pPr>
      <w:bookmarkStart w:id="14" w:name="_Toc203589078"/>
      <w:bookmarkEnd w:id="13"/>
      <w:r w:rsidRPr="00185CD5">
        <w:rPr>
          <w:sz w:val="28"/>
          <w:szCs w:val="28"/>
        </w:rPr>
        <w:t>P</w:t>
      </w:r>
      <w:r w:rsidR="001677AD" w:rsidRPr="00185CD5">
        <w:rPr>
          <w:sz w:val="28"/>
          <w:szCs w:val="28"/>
        </w:rPr>
        <w:t>arametry techniczne układu geometrycznego</w:t>
      </w:r>
      <w:bookmarkEnd w:id="14"/>
    </w:p>
    <w:p w14:paraId="062038CC" w14:textId="4915CCF5" w:rsidR="001677AD" w:rsidRDefault="001677AD" w:rsidP="001677AD">
      <w:pPr>
        <w:rPr>
          <w:rFonts w:ascii="Times New Roman" w:hAnsi="Times New Roman" w:cs="Times New Roman"/>
          <w:sz w:val="28"/>
          <w:szCs w:val="28"/>
        </w:rPr>
      </w:pPr>
      <w:r w:rsidRPr="00185CD5">
        <w:rPr>
          <w:rFonts w:ascii="Times New Roman" w:hAnsi="Times New Roman" w:cs="Times New Roman"/>
          <w:sz w:val="28"/>
          <w:szCs w:val="28"/>
        </w:rPr>
        <w:tab/>
        <w:t xml:space="preserve">Przyjęto następujące parametry </w:t>
      </w:r>
      <w:r w:rsidR="00E32476" w:rsidRPr="00185CD5">
        <w:rPr>
          <w:rFonts w:ascii="Times New Roman" w:hAnsi="Times New Roman" w:cs="Times New Roman"/>
          <w:sz w:val="28"/>
          <w:szCs w:val="28"/>
        </w:rPr>
        <w:t>remontu drogi</w:t>
      </w:r>
      <w:r w:rsidRPr="00185CD5">
        <w:rPr>
          <w:rFonts w:ascii="Times New Roman" w:hAnsi="Times New Roman" w:cs="Times New Roman"/>
          <w:sz w:val="28"/>
          <w:szCs w:val="28"/>
        </w:rPr>
        <w:t>:</w:t>
      </w:r>
    </w:p>
    <w:p w14:paraId="5DA53AED" w14:textId="06362F3F" w:rsidR="002F2670" w:rsidRDefault="002F2670" w:rsidP="001677AD">
      <w:pPr>
        <w:rPr>
          <w:rFonts w:ascii="Times New Roman" w:hAnsi="Times New Roman" w:cs="Times New Roman"/>
          <w:sz w:val="28"/>
          <w:szCs w:val="28"/>
        </w:rPr>
      </w:pPr>
      <w:r>
        <w:rPr>
          <w:rFonts w:ascii="Times New Roman" w:hAnsi="Times New Roman" w:cs="Times New Roman"/>
          <w:sz w:val="28"/>
          <w:szCs w:val="28"/>
        </w:rPr>
        <w:tab/>
        <w:t>- klasa drogi</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88487E">
        <w:rPr>
          <w:rFonts w:ascii="Times New Roman" w:hAnsi="Times New Roman" w:cs="Times New Roman"/>
          <w:sz w:val="28"/>
          <w:szCs w:val="28"/>
        </w:rPr>
        <w:tab/>
      </w:r>
      <w:r>
        <w:rPr>
          <w:rFonts w:ascii="Times New Roman" w:hAnsi="Times New Roman" w:cs="Times New Roman"/>
          <w:sz w:val="28"/>
          <w:szCs w:val="28"/>
        </w:rPr>
        <w:t>- D- dojazdowa</w:t>
      </w:r>
    </w:p>
    <w:p w14:paraId="46A954F7" w14:textId="5C1E01C1" w:rsidR="002F2670" w:rsidRPr="00185CD5" w:rsidRDefault="002F2670" w:rsidP="001677AD">
      <w:pPr>
        <w:rPr>
          <w:rFonts w:ascii="Times New Roman" w:hAnsi="Times New Roman" w:cs="Times New Roman"/>
          <w:sz w:val="28"/>
          <w:szCs w:val="28"/>
        </w:rPr>
      </w:pPr>
      <w:r>
        <w:rPr>
          <w:rFonts w:ascii="Times New Roman" w:hAnsi="Times New Roman" w:cs="Times New Roman"/>
          <w:sz w:val="28"/>
          <w:szCs w:val="28"/>
        </w:rPr>
        <w:lastRenderedPageBreak/>
        <w:tab/>
        <w:t>- kategoria ruchu</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88487E">
        <w:rPr>
          <w:rFonts w:ascii="Times New Roman" w:hAnsi="Times New Roman" w:cs="Times New Roman"/>
          <w:sz w:val="28"/>
          <w:szCs w:val="28"/>
        </w:rPr>
        <w:tab/>
      </w:r>
      <w:r>
        <w:rPr>
          <w:rFonts w:ascii="Times New Roman" w:hAnsi="Times New Roman" w:cs="Times New Roman"/>
          <w:sz w:val="28"/>
          <w:szCs w:val="28"/>
        </w:rPr>
        <w:t>- 1-2</w:t>
      </w:r>
    </w:p>
    <w:p w14:paraId="244936D3" w14:textId="794C408E" w:rsidR="001677AD" w:rsidRPr="00185CD5" w:rsidRDefault="001677AD" w:rsidP="001677AD">
      <w:pPr>
        <w:rPr>
          <w:rFonts w:ascii="Times New Roman" w:hAnsi="Times New Roman" w:cs="Times New Roman"/>
          <w:sz w:val="28"/>
          <w:szCs w:val="28"/>
        </w:rPr>
      </w:pPr>
      <w:r w:rsidRPr="00185CD5">
        <w:rPr>
          <w:rFonts w:ascii="Times New Roman" w:hAnsi="Times New Roman" w:cs="Times New Roman"/>
          <w:sz w:val="28"/>
          <w:szCs w:val="28"/>
        </w:rPr>
        <w:tab/>
        <w:t xml:space="preserve">- szerokość </w:t>
      </w:r>
      <w:r w:rsidR="003A1F53" w:rsidRPr="00185CD5">
        <w:rPr>
          <w:rFonts w:ascii="Times New Roman" w:hAnsi="Times New Roman" w:cs="Times New Roman"/>
          <w:sz w:val="28"/>
          <w:szCs w:val="28"/>
        </w:rPr>
        <w:t>jezdni</w:t>
      </w:r>
      <w:r w:rsidR="003A1F53"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r>
      <w:r w:rsidR="008F42B4" w:rsidRPr="00185CD5">
        <w:rPr>
          <w:rFonts w:ascii="Times New Roman" w:hAnsi="Times New Roman" w:cs="Times New Roman"/>
          <w:sz w:val="28"/>
          <w:szCs w:val="28"/>
        </w:rPr>
        <w:tab/>
      </w:r>
      <w:r w:rsidRPr="00185CD5">
        <w:rPr>
          <w:rFonts w:ascii="Times New Roman" w:hAnsi="Times New Roman" w:cs="Times New Roman"/>
          <w:sz w:val="28"/>
          <w:szCs w:val="28"/>
        </w:rPr>
        <w:t xml:space="preserve">- </w:t>
      </w:r>
      <w:r w:rsidR="008F42B4" w:rsidRPr="00185CD5">
        <w:rPr>
          <w:rFonts w:ascii="Times New Roman" w:hAnsi="Times New Roman" w:cs="Times New Roman"/>
          <w:sz w:val="28"/>
          <w:szCs w:val="28"/>
        </w:rPr>
        <w:t>5</w:t>
      </w:r>
      <w:r w:rsidR="003A1F53" w:rsidRPr="00185CD5">
        <w:rPr>
          <w:rFonts w:ascii="Times New Roman" w:hAnsi="Times New Roman" w:cs="Times New Roman"/>
          <w:sz w:val="28"/>
          <w:szCs w:val="28"/>
        </w:rPr>
        <w:t>,0</w:t>
      </w:r>
      <w:r w:rsidRPr="00185CD5">
        <w:rPr>
          <w:rFonts w:ascii="Times New Roman" w:hAnsi="Times New Roman" w:cs="Times New Roman"/>
          <w:sz w:val="28"/>
          <w:szCs w:val="28"/>
        </w:rPr>
        <w:t>m</w:t>
      </w:r>
    </w:p>
    <w:p w14:paraId="1B2956C0" w14:textId="67BF271A" w:rsidR="009D5EFB" w:rsidRPr="00185CD5" w:rsidRDefault="009D5EFB" w:rsidP="001677AD">
      <w:pPr>
        <w:rPr>
          <w:rFonts w:ascii="Times New Roman" w:hAnsi="Times New Roman" w:cs="Times New Roman"/>
          <w:sz w:val="28"/>
          <w:szCs w:val="28"/>
        </w:rPr>
      </w:pPr>
      <w:r w:rsidRPr="00185CD5">
        <w:rPr>
          <w:rFonts w:ascii="Times New Roman" w:hAnsi="Times New Roman" w:cs="Times New Roman"/>
          <w:sz w:val="28"/>
          <w:szCs w:val="28"/>
        </w:rPr>
        <w:tab/>
        <w:t>- nawierzchnia jezdni</w:t>
      </w:r>
      <w:r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t xml:space="preserve">- mieszanka </w:t>
      </w:r>
      <w:proofErr w:type="spellStart"/>
      <w:r w:rsidRPr="00185CD5">
        <w:rPr>
          <w:rFonts w:ascii="Times New Roman" w:hAnsi="Times New Roman" w:cs="Times New Roman"/>
          <w:sz w:val="28"/>
          <w:szCs w:val="28"/>
        </w:rPr>
        <w:t>mineralno</w:t>
      </w:r>
      <w:proofErr w:type="spellEnd"/>
      <w:r w:rsidRPr="00185CD5">
        <w:rPr>
          <w:rFonts w:ascii="Times New Roman" w:hAnsi="Times New Roman" w:cs="Times New Roman"/>
          <w:sz w:val="28"/>
          <w:szCs w:val="28"/>
        </w:rPr>
        <w:t xml:space="preserve"> bitumiczna</w:t>
      </w:r>
    </w:p>
    <w:p w14:paraId="6CB010D3" w14:textId="2B4BF886" w:rsidR="001677AD" w:rsidRPr="00185CD5" w:rsidRDefault="001677AD" w:rsidP="001677AD">
      <w:pPr>
        <w:rPr>
          <w:rFonts w:ascii="Times New Roman" w:hAnsi="Times New Roman" w:cs="Times New Roman"/>
          <w:sz w:val="28"/>
          <w:szCs w:val="28"/>
        </w:rPr>
      </w:pPr>
      <w:r w:rsidRPr="00185CD5">
        <w:rPr>
          <w:rFonts w:ascii="Times New Roman" w:hAnsi="Times New Roman" w:cs="Times New Roman"/>
          <w:sz w:val="28"/>
          <w:szCs w:val="28"/>
        </w:rPr>
        <w:tab/>
        <w:t>- przekrój poprzeczny</w:t>
      </w:r>
      <w:r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t>- jednostronny</w:t>
      </w:r>
    </w:p>
    <w:p w14:paraId="1FC87543" w14:textId="79CA0DAE" w:rsidR="001677AD" w:rsidRPr="00185CD5" w:rsidRDefault="001677AD" w:rsidP="001677AD">
      <w:pPr>
        <w:rPr>
          <w:rFonts w:ascii="Times New Roman" w:hAnsi="Times New Roman" w:cs="Times New Roman"/>
          <w:sz w:val="28"/>
          <w:szCs w:val="28"/>
        </w:rPr>
      </w:pPr>
      <w:r w:rsidRPr="00185CD5">
        <w:rPr>
          <w:rFonts w:ascii="Times New Roman" w:hAnsi="Times New Roman" w:cs="Times New Roman"/>
          <w:sz w:val="28"/>
          <w:szCs w:val="28"/>
        </w:rPr>
        <w:tab/>
        <w:t>- pochylenie poprzeczne</w:t>
      </w:r>
      <w:r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t>- 2,0 %</w:t>
      </w:r>
    </w:p>
    <w:p w14:paraId="6A0D70DF" w14:textId="1C89EB9F" w:rsidR="003A1F53" w:rsidRPr="00185CD5" w:rsidRDefault="003A1F53" w:rsidP="003A1F53">
      <w:pPr>
        <w:ind w:left="708"/>
        <w:rPr>
          <w:rFonts w:ascii="Times New Roman" w:hAnsi="Times New Roman" w:cs="Times New Roman"/>
          <w:sz w:val="28"/>
          <w:szCs w:val="28"/>
        </w:rPr>
      </w:pPr>
      <w:r w:rsidRPr="00185CD5">
        <w:rPr>
          <w:rFonts w:ascii="Times New Roman" w:hAnsi="Times New Roman" w:cs="Times New Roman"/>
          <w:sz w:val="28"/>
          <w:szCs w:val="28"/>
        </w:rPr>
        <w:t>- szerokość pobocz</w:t>
      </w:r>
      <w:r w:rsidR="008F42B4" w:rsidRPr="00185CD5">
        <w:rPr>
          <w:rFonts w:ascii="Times New Roman" w:hAnsi="Times New Roman" w:cs="Times New Roman"/>
          <w:sz w:val="28"/>
          <w:szCs w:val="28"/>
        </w:rPr>
        <w:t>y</w:t>
      </w:r>
      <w:r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t xml:space="preserve">- </w:t>
      </w:r>
      <w:r w:rsidR="00E32476" w:rsidRPr="00185CD5">
        <w:rPr>
          <w:rFonts w:ascii="Times New Roman" w:hAnsi="Times New Roman" w:cs="Times New Roman"/>
          <w:sz w:val="28"/>
          <w:szCs w:val="28"/>
        </w:rPr>
        <w:t>0,75</w:t>
      </w:r>
      <w:r w:rsidRPr="00185CD5">
        <w:rPr>
          <w:rFonts w:ascii="Times New Roman" w:hAnsi="Times New Roman" w:cs="Times New Roman"/>
          <w:sz w:val="28"/>
          <w:szCs w:val="28"/>
        </w:rPr>
        <w:t>m</w:t>
      </w:r>
    </w:p>
    <w:p w14:paraId="2BC59BC9" w14:textId="031EDFAA" w:rsidR="009D5EFB" w:rsidRPr="00185CD5" w:rsidRDefault="009D5EFB" w:rsidP="003A1F53">
      <w:pPr>
        <w:ind w:left="708"/>
        <w:rPr>
          <w:rFonts w:ascii="Times New Roman" w:hAnsi="Times New Roman" w:cs="Times New Roman"/>
          <w:sz w:val="28"/>
          <w:szCs w:val="28"/>
        </w:rPr>
      </w:pPr>
      <w:r w:rsidRPr="00185CD5">
        <w:rPr>
          <w:rFonts w:ascii="Times New Roman" w:hAnsi="Times New Roman" w:cs="Times New Roman"/>
          <w:sz w:val="28"/>
          <w:szCs w:val="28"/>
        </w:rPr>
        <w:t>- nawierzchnia pobocz</w:t>
      </w:r>
      <w:r w:rsidR="008F42B4" w:rsidRPr="00185CD5">
        <w:rPr>
          <w:rFonts w:ascii="Times New Roman" w:hAnsi="Times New Roman" w:cs="Times New Roman"/>
          <w:sz w:val="28"/>
          <w:szCs w:val="28"/>
        </w:rPr>
        <w:t>y</w:t>
      </w:r>
      <w:r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t xml:space="preserve">- </w:t>
      </w:r>
      <w:r w:rsidR="00E32476" w:rsidRPr="00185CD5">
        <w:rPr>
          <w:rFonts w:ascii="Times New Roman" w:hAnsi="Times New Roman" w:cs="Times New Roman"/>
          <w:sz w:val="28"/>
          <w:szCs w:val="28"/>
        </w:rPr>
        <w:t>kruszywo łamane</w:t>
      </w:r>
    </w:p>
    <w:p w14:paraId="1697FB13" w14:textId="43DC4A90" w:rsidR="001677AD" w:rsidRPr="00185CD5" w:rsidRDefault="00E32476" w:rsidP="00B104BA">
      <w:pPr>
        <w:ind w:left="708"/>
        <w:rPr>
          <w:rFonts w:ascii="Times New Roman" w:hAnsi="Times New Roman" w:cs="Times New Roman"/>
          <w:sz w:val="28"/>
          <w:szCs w:val="28"/>
        </w:rPr>
      </w:pPr>
      <w:r w:rsidRPr="00185CD5">
        <w:rPr>
          <w:rFonts w:ascii="Times New Roman" w:hAnsi="Times New Roman" w:cs="Times New Roman"/>
          <w:sz w:val="28"/>
          <w:szCs w:val="28"/>
        </w:rPr>
        <w:t>- nawierzchnia zjazdów</w:t>
      </w:r>
      <w:r w:rsidRPr="00185CD5">
        <w:rPr>
          <w:rFonts w:ascii="Times New Roman" w:hAnsi="Times New Roman" w:cs="Times New Roman"/>
          <w:sz w:val="28"/>
          <w:szCs w:val="28"/>
        </w:rPr>
        <w:tab/>
      </w:r>
      <w:r w:rsidRPr="00185CD5">
        <w:rPr>
          <w:rFonts w:ascii="Times New Roman" w:hAnsi="Times New Roman" w:cs="Times New Roman"/>
          <w:sz w:val="28"/>
          <w:szCs w:val="28"/>
        </w:rPr>
        <w:tab/>
      </w:r>
      <w:r w:rsidRPr="00185CD5">
        <w:rPr>
          <w:rFonts w:ascii="Times New Roman" w:hAnsi="Times New Roman" w:cs="Times New Roman"/>
          <w:sz w:val="28"/>
          <w:szCs w:val="28"/>
        </w:rPr>
        <w:tab/>
        <w:t xml:space="preserve">- </w:t>
      </w:r>
      <w:r w:rsidR="00B104BA" w:rsidRPr="00185CD5">
        <w:rPr>
          <w:rFonts w:ascii="Times New Roman" w:hAnsi="Times New Roman" w:cs="Times New Roman"/>
          <w:sz w:val="28"/>
          <w:szCs w:val="28"/>
        </w:rPr>
        <w:t>kruszywo łamane</w:t>
      </w:r>
    </w:p>
    <w:p w14:paraId="37089120" w14:textId="77777777" w:rsidR="00942787" w:rsidRPr="00185CD5" w:rsidRDefault="00942787" w:rsidP="00B104BA">
      <w:pPr>
        <w:ind w:left="708"/>
        <w:rPr>
          <w:rFonts w:ascii="Times New Roman" w:hAnsi="Times New Roman" w:cs="Times New Roman"/>
          <w:sz w:val="28"/>
          <w:szCs w:val="28"/>
        </w:rPr>
      </w:pPr>
    </w:p>
    <w:p w14:paraId="43033152" w14:textId="5DAF6023" w:rsidR="001677AD" w:rsidRPr="00185CD5" w:rsidRDefault="007562E5" w:rsidP="00D66EC5">
      <w:pPr>
        <w:pStyle w:val="Nagwek3"/>
        <w:framePr w:wrap="notBeside"/>
        <w:rPr>
          <w:sz w:val="28"/>
          <w:szCs w:val="28"/>
        </w:rPr>
      </w:pPr>
      <w:bookmarkStart w:id="15" w:name="_Toc203589079"/>
      <w:bookmarkStart w:id="16" w:name="_Hlk208237962"/>
      <w:r w:rsidRPr="00185CD5">
        <w:rPr>
          <w:sz w:val="28"/>
          <w:szCs w:val="28"/>
        </w:rPr>
        <w:t>R</w:t>
      </w:r>
      <w:r w:rsidR="001677AD" w:rsidRPr="00185CD5">
        <w:rPr>
          <w:sz w:val="28"/>
          <w:szCs w:val="28"/>
        </w:rPr>
        <w:t>ozwiązania sytuacyjny wysokościowe</w:t>
      </w:r>
      <w:bookmarkEnd w:id="15"/>
    </w:p>
    <w:bookmarkEnd w:id="16"/>
    <w:p w14:paraId="31D4B124" w14:textId="46057E1A" w:rsidR="00906E25" w:rsidRPr="00185CD5" w:rsidRDefault="00906E25" w:rsidP="00906E25">
      <w:pPr>
        <w:ind w:firstLine="360"/>
        <w:jc w:val="both"/>
        <w:rPr>
          <w:rFonts w:ascii="Times New Roman" w:hAnsi="Times New Roman" w:cs="Times New Roman"/>
          <w:sz w:val="28"/>
          <w:szCs w:val="28"/>
        </w:rPr>
      </w:pPr>
      <w:r w:rsidRPr="00185CD5">
        <w:rPr>
          <w:rFonts w:ascii="Times New Roman" w:hAnsi="Times New Roman" w:cs="Times New Roman"/>
          <w:sz w:val="28"/>
          <w:szCs w:val="28"/>
        </w:rPr>
        <w:t xml:space="preserve">Projektowana geometria drogi zakłada zachowanie dotychczasowego przebiegu trasy w planie bez istotnych korekt przebiegu osi drogi. Zakres planowanej inwestycji przedstawiono w części rysunkowej planie sytuacyjnym rys 1.  Przebudowywany odcinek drogi gminnej nr 116305E przebiega przez tereny rolne oraz leśne. Szerokość przebudowanej jezdni wynosi 5,0m z poboczami szer. 0,75m. Przebieg niwelety został dostosowany do istniejącego profilu drogi. Tam, gdzie to konieczne przewidziano lokalne korekty wysokości mające na celu likwidację zastoin wody oraz poprawę spływu powierzchniowego. Wody opadowe będą odprowadzane powierzchniowo na przyległy teren poprzez odpowiednio wyprofilowane pobocza i tereny zielone. </w:t>
      </w:r>
    </w:p>
    <w:p w14:paraId="6DD4CF83" w14:textId="3F81A3E9" w:rsidR="0064220A" w:rsidRPr="00185CD5" w:rsidRDefault="007562E5" w:rsidP="002642D3">
      <w:pPr>
        <w:ind w:firstLine="360"/>
        <w:jc w:val="both"/>
        <w:rPr>
          <w:rFonts w:ascii="Times New Roman" w:hAnsi="Times New Roman"/>
          <w:b/>
          <w:spacing w:val="10"/>
          <w:sz w:val="28"/>
          <w:szCs w:val="28"/>
        </w:rPr>
      </w:pPr>
      <w:r w:rsidRPr="00185CD5">
        <w:rPr>
          <w:rFonts w:ascii="Times New Roman" w:hAnsi="Times New Roman"/>
          <w:b/>
          <w:spacing w:val="10"/>
          <w:sz w:val="28"/>
          <w:szCs w:val="28"/>
        </w:rPr>
        <w:t>O</w:t>
      </w:r>
      <w:r w:rsidR="0064220A" w:rsidRPr="00185CD5">
        <w:rPr>
          <w:rFonts w:ascii="Times New Roman" w:hAnsi="Times New Roman"/>
          <w:b/>
          <w:spacing w:val="10"/>
          <w:sz w:val="28"/>
          <w:szCs w:val="28"/>
        </w:rPr>
        <w:t>dwodnienie</w:t>
      </w:r>
    </w:p>
    <w:p w14:paraId="01033814" w14:textId="27460EDC" w:rsidR="00906E25" w:rsidRPr="00185CD5" w:rsidRDefault="00906E25" w:rsidP="00906E25">
      <w:pPr>
        <w:ind w:firstLine="360"/>
        <w:jc w:val="both"/>
        <w:rPr>
          <w:rFonts w:ascii="Times New Roman" w:hAnsi="Times New Roman" w:cs="Times New Roman"/>
          <w:sz w:val="28"/>
          <w:szCs w:val="28"/>
        </w:rPr>
      </w:pPr>
      <w:bookmarkStart w:id="17" w:name="_Toc203589080"/>
      <w:r w:rsidRPr="00185CD5">
        <w:rPr>
          <w:rFonts w:ascii="Times New Roman" w:hAnsi="Times New Roman" w:cs="Times New Roman"/>
          <w:sz w:val="28"/>
          <w:szCs w:val="28"/>
        </w:rPr>
        <w:t>Wody opadowe i roztopowe z nawierzchni zostaną odprowadzone powierzchniowo na tereny przyległe w granicach istniejącego pasa drogowego. Powierzchnia jezdni zostanie przebudowana uzyskując spadek poprzeczny jednostronny wynoszącym 2% co umożliwia efektywny spływ wody na teren zielony pasa drogowego. Pobocza zostaną odpowiednio wyprofilowane i oczyszczone, tak aby umożliwić swobodny odpływ wód do przyległego terenu z zachowaniem jego naturalnych spadków. W miejscach lokalnych obniżeń terenowych lub występowania zastoin wody przewiduje się podniesienie niwelety drogi oraz profilowanie terenu przyległego celem zapewnienia ciągłości odpływu.</w:t>
      </w:r>
      <w:r w:rsidR="00171645">
        <w:rPr>
          <w:rFonts w:ascii="Times New Roman" w:hAnsi="Times New Roman" w:cs="Times New Roman"/>
          <w:sz w:val="28"/>
          <w:szCs w:val="28"/>
        </w:rPr>
        <w:t xml:space="preserve"> </w:t>
      </w:r>
      <w:r w:rsidR="00171645" w:rsidRPr="00171645">
        <w:rPr>
          <w:rFonts w:ascii="Times New Roman" w:hAnsi="Times New Roman" w:cs="Times New Roman"/>
          <w:sz w:val="28"/>
          <w:szCs w:val="28"/>
        </w:rPr>
        <w:t xml:space="preserve">Istniejący przepust pod drogą w km 0+002,00 (prześwit zbliżony do średnicy </w:t>
      </w:r>
      <w:r w:rsidR="00171645" w:rsidRPr="00171645">
        <w:rPr>
          <w:rFonts w:ascii="Times New Roman" w:hAnsi="Times New Roman" w:cs="Times New Roman"/>
          <w:sz w:val="28"/>
          <w:szCs w:val="28"/>
        </w:rPr>
        <w:lastRenderedPageBreak/>
        <w:t xml:space="preserve">fi800) należy odmulić, oczyścić i wydłużyć o 2m w sposób monolityczny lub prefabrykowany. Przewiduje się wykonanie dwóch typowych monolitycznych ścianek przepustu zbrojonych w siatce dwurzędowej fi10 w rozstawie co 20cm lub </w:t>
      </w:r>
      <w:r w:rsidR="00241BF1">
        <w:rPr>
          <w:rFonts w:ascii="Times New Roman" w:hAnsi="Times New Roman" w:cs="Times New Roman"/>
          <w:sz w:val="28"/>
          <w:szCs w:val="28"/>
        </w:rPr>
        <w:t xml:space="preserve">zastosować gotowe </w:t>
      </w:r>
      <w:r w:rsidR="00171645" w:rsidRPr="00171645">
        <w:rPr>
          <w:rFonts w:ascii="Times New Roman" w:hAnsi="Times New Roman" w:cs="Times New Roman"/>
          <w:sz w:val="28"/>
          <w:szCs w:val="28"/>
        </w:rPr>
        <w:t>prefabrykowan</w:t>
      </w:r>
      <w:r w:rsidR="00241BF1">
        <w:rPr>
          <w:rFonts w:ascii="Times New Roman" w:hAnsi="Times New Roman" w:cs="Times New Roman"/>
          <w:sz w:val="28"/>
          <w:szCs w:val="28"/>
        </w:rPr>
        <w:t>e</w:t>
      </w:r>
      <w:r w:rsidR="00171645" w:rsidRPr="00171645">
        <w:rPr>
          <w:rFonts w:ascii="Times New Roman" w:hAnsi="Times New Roman" w:cs="Times New Roman"/>
          <w:sz w:val="28"/>
          <w:szCs w:val="28"/>
        </w:rPr>
        <w:t xml:space="preserve"> elementów. </w:t>
      </w:r>
      <w:r w:rsidRPr="00185CD5">
        <w:rPr>
          <w:rFonts w:ascii="Times New Roman" w:hAnsi="Times New Roman" w:cs="Times New Roman"/>
          <w:sz w:val="28"/>
          <w:szCs w:val="28"/>
        </w:rPr>
        <w:t xml:space="preserve"> </w:t>
      </w:r>
    </w:p>
    <w:p w14:paraId="3BC0E201" w14:textId="4F68DEF4" w:rsidR="00D66EC5" w:rsidRPr="00185CD5" w:rsidRDefault="007562E5" w:rsidP="00D66EC5">
      <w:pPr>
        <w:pStyle w:val="Nagwek3"/>
        <w:framePr w:wrap="notBeside"/>
        <w:rPr>
          <w:sz w:val="28"/>
          <w:szCs w:val="28"/>
        </w:rPr>
      </w:pPr>
      <w:r w:rsidRPr="00185CD5">
        <w:rPr>
          <w:sz w:val="28"/>
          <w:szCs w:val="28"/>
        </w:rPr>
        <w:t>Z</w:t>
      </w:r>
      <w:r w:rsidR="00D66EC5" w:rsidRPr="00185CD5">
        <w:rPr>
          <w:sz w:val="28"/>
          <w:szCs w:val="28"/>
        </w:rPr>
        <w:t>ieleń drogowa</w:t>
      </w:r>
      <w:bookmarkEnd w:id="17"/>
    </w:p>
    <w:p w14:paraId="604E6C0A" w14:textId="77777777" w:rsidR="00114120" w:rsidRDefault="00114120" w:rsidP="00114120">
      <w:pPr>
        <w:spacing w:after="118"/>
        <w:ind w:firstLine="708"/>
        <w:rPr>
          <w:rFonts w:ascii="Times New Roman" w:hAnsi="Times New Roman" w:cs="Times New Roman"/>
          <w:szCs w:val="24"/>
        </w:rPr>
      </w:pPr>
      <w:r>
        <w:rPr>
          <w:rFonts w:ascii="Times New Roman" w:hAnsi="Times New Roman" w:cs="Times New Roman"/>
          <w:szCs w:val="24"/>
        </w:rPr>
        <w:t>Na przedmiotowym odcinku znajdują się tereny zielone – trawa, drzewa i krzewy, które w miejscach kolizji z projektowaną przebudową drogi zostaną usunięte.</w:t>
      </w:r>
    </w:p>
    <w:p w14:paraId="3B939852" w14:textId="77777777" w:rsidR="00114120" w:rsidRDefault="00114120" w:rsidP="00114120">
      <w:pPr>
        <w:spacing w:after="118"/>
        <w:ind w:firstLine="708"/>
        <w:rPr>
          <w:rFonts w:ascii="Times New Roman" w:hAnsi="Times New Roman" w:cs="Times New Roman"/>
          <w:szCs w:val="24"/>
        </w:rPr>
      </w:pPr>
      <w:r>
        <w:rPr>
          <w:rFonts w:ascii="Times New Roman" w:hAnsi="Times New Roman" w:cs="Times New Roman"/>
          <w:szCs w:val="24"/>
        </w:rPr>
        <w:t>Lista zinwentaryzowanych drzew i krzewów przeznaczonych do usunięcia.</w:t>
      </w:r>
    </w:p>
    <w:p w14:paraId="28474FB7" w14:textId="77777777" w:rsidR="00114120" w:rsidRDefault="00114120" w:rsidP="00114120">
      <w:pPr>
        <w:spacing w:after="118"/>
        <w:ind w:firstLine="708"/>
        <w:rPr>
          <w:rFonts w:ascii="Times New Roman" w:hAnsi="Times New Roman" w:cs="Times New Roman"/>
          <w:szCs w:val="24"/>
        </w:rPr>
      </w:pPr>
    </w:p>
    <w:tbl>
      <w:tblPr>
        <w:tblStyle w:val="Tabela-Siatka"/>
        <w:tblW w:w="9493" w:type="dxa"/>
        <w:tblLook w:val="04A0" w:firstRow="1" w:lastRow="0" w:firstColumn="1" w:lastColumn="0" w:noHBand="0" w:noVBand="1"/>
      </w:tblPr>
      <w:tblGrid>
        <w:gridCol w:w="704"/>
        <w:gridCol w:w="3544"/>
        <w:gridCol w:w="3402"/>
        <w:gridCol w:w="1843"/>
      </w:tblGrid>
      <w:tr w:rsidR="00114120" w14:paraId="3FA076EF" w14:textId="77777777" w:rsidTr="0011587F">
        <w:tc>
          <w:tcPr>
            <w:tcW w:w="704" w:type="dxa"/>
          </w:tcPr>
          <w:p w14:paraId="52C9F5B9"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Lp.</w:t>
            </w:r>
          </w:p>
        </w:tc>
        <w:tc>
          <w:tcPr>
            <w:tcW w:w="3544" w:type="dxa"/>
          </w:tcPr>
          <w:p w14:paraId="28E496AC"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Nazwa gatunkowa</w:t>
            </w:r>
          </w:p>
        </w:tc>
        <w:tc>
          <w:tcPr>
            <w:tcW w:w="3402" w:type="dxa"/>
          </w:tcPr>
          <w:p w14:paraId="6474FD81"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Nazwa naukowa</w:t>
            </w:r>
          </w:p>
        </w:tc>
        <w:tc>
          <w:tcPr>
            <w:tcW w:w="1843" w:type="dxa"/>
          </w:tcPr>
          <w:p w14:paraId="772E2077"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Obwód pnia na 130cm</w:t>
            </w:r>
          </w:p>
        </w:tc>
      </w:tr>
      <w:tr w:rsidR="00114120" w14:paraId="4A364244" w14:textId="77777777" w:rsidTr="0011587F">
        <w:tc>
          <w:tcPr>
            <w:tcW w:w="704" w:type="dxa"/>
          </w:tcPr>
          <w:p w14:paraId="09FF727D"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1.</w:t>
            </w:r>
          </w:p>
        </w:tc>
        <w:tc>
          <w:tcPr>
            <w:tcW w:w="3544" w:type="dxa"/>
          </w:tcPr>
          <w:p w14:paraId="27D7D9B6"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1EC7ECB7"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76D0FAE6"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255</w:t>
            </w:r>
          </w:p>
        </w:tc>
      </w:tr>
      <w:tr w:rsidR="00114120" w14:paraId="12564A34" w14:textId="77777777" w:rsidTr="0011587F">
        <w:tc>
          <w:tcPr>
            <w:tcW w:w="704" w:type="dxa"/>
          </w:tcPr>
          <w:p w14:paraId="1E98F629"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2.</w:t>
            </w:r>
          </w:p>
        </w:tc>
        <w:tc>
          <w:tcPr>
            <w:tcW w:w="3544" w:type="dxa"/>
          </w:tcPr>
          <w:p w14:paraId="6D2832FF"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3A395201"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440BC375"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290</w:t>
            </w:r>
          </w:p>
        </w:tc>
      </w:tr>
      <w:tr w:rsidR="00114120" w14:paraId="1CFC796D" w14:textId="77777777" w:rsidTr="0011587F">
        <w:tc>
          <w:tcPr>
            <w:tcW w:w="704" w:type="dxa"/>
          </w:tcPr>
          <w:p w14:paraId="1369798C"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3.</w:t>
            </w:r>
          </w:p>
        </w:tc>
        <w:tc>
          <w:tcPr>
            <w:tcW w:w="3544" w:type="dxa"/>
          </w:tcPr>
          <w:p w14:paraId="50689C5E"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584397F1"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3428D191"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140</w:t>
            </w:r>
          </w:p>
        </w:tc>
      </w:tr>
      <w:tr w:rsidR="00114120" w14:paraId="22D09250" w14:textId="77777777" w:rsidTr="0011587F">
        <w:tc>
          <w:tcPr>
            <w:tcW w:w="704" w:type="dxa"/>
          </w:tcPr>
          <w:p w14:paraId="1CCB0498"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4.</w:t>
            </w:r>
          </w:p>
        </w:tc>
        <w:tc>
          <w:tcPr>
            <w:tcW w:w="3544" w:type="dxa"/>
          </w:tcPr>
          <w:p w14:paraId="337C0553"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37E50D48"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693B4B9C"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80</w:t>
            </w:r>
          </w:p>
        </w:tc>
      </w:tr>
      <w:tr w:rsidR="00114120" w14:paraId="27DB2977" w14:textId="77777777" w:rsidTr="0011587F">
        <w:tc>
          <w:tcPr>
            <w:tcW w:w="704" w:type="dxa"/>
          </w:tcPr>
          <w:p w14:paraId="3689DD75"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5.</w:t>
            </w:r>
          </w:p>
        </w:tc>
        <w:tc>
          <w:tcPr>
            <w:tcW w:w="3544" w:type="dxa"/>
          </w:tcPr>
          <w:p w14:paraId="62019589"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 - grupa</w:t>
            </w:r>
          </w:p>
        </w:tc>
        <w:tc>
          <w:tcPr>
            <w:tcW w:w="3402" w:type="dxa"/>
          </w:tcPr>
          <w:p w14:paraId="71D2A646"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3941AEC9"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6 x 40-45cm</w:t>
            </w:r>
          </w:p>
        </w:tc>
      </w:tr>
      <w:tr w:rsidR="00114120" w14:paraId="1275156A" w14:textId="77777777" w:rsidTr="0011587F">
        <w:tc>
          <w:tcPr>
            <w:tcW w:w="704" w:type="dxa"/>
          </w:tcPr>
          <w:p w14:paraId="1DD288E8"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6.</w:t>
            </w:r>
          </w:p>
        </w:tc>
        <w:tc>
          <w:tcPr>
            <w:tcW w:w="3544" w:type="dxa"/>
          </w:tcPr>
          <w:p w14:paraId="30DAFB7B"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5BEE774C"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666381BD"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100</w:t>
            </w:r>
          </w:p>
        </w:tc>
      </w:tr>
      <w:tr w:rsidR="00114120" w14:paraId="53334EA1" w14:textId="77777777" w:rsidTr="0011587F">
        <w:tc>
          <w:tcPr>
            <w:tcW w:w="704" w:type="dxa"/>
          </w:tcPr>
          <w:p w14:paraId="30C3509C"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7.</w:t>
            </w:r>
          </w:p>
        </w:tc>
        <w:tc>
          <w:tcPr>
            <w:tcW w:w="3544" w:type="dxa"/>
          </w:tcPr>
          <w:p w14:paraId="4FF846FD"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02C83B58"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569953DE"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220</w:t>
            </w:r>
          </w:p>
        </w:tc>
      </w:tr>
      <w:tr w:rsidR="00114120" w14:paraId="52FC1286" w14:textId="77777777" w:rsidTr="0011587F">
        <w:tc>
          <w:tcPr>
            <w:tcW w:w="704" w:type="dxa"/>
          </w:tcPr>
          <w:p w14:paraId="725C654E"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8.</w:t>
            </w:r>
          </w:p>
        </w:tc>
        <w:tc>
          <w:tcPr>
            <w:tcW w:w="3544" w:type="dxa"/>
          </w:tcPr>
          <w:p w14:paraId="5DA753FA"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774D745C"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7175E5C1"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230</w:t>
            </w:r>
          </w:p>
        </w:tc>
      </w:tr>
      <w:tr w:rsidR="00114120" w14:paraId="2173C9D6" w14:textId="77777777" w:rsidTr="0011587F">
        <w:tc>
          <w:tcPr>
            <w:tcW w:w="704" w:type="dxa"/>
          </w:tcPr>
          <w:p w14:paraId="2B5F90CC" w14:textId="722F66C7" w:rsidR="00114120" w:rsidRDefault="00CF219E" w:rsidP="0011587F">
            <w:pPr>
              <w:spacing w:after="118"/>
              <w:rPr>
                <w:rFonts w:ascii="Times New Roman" w:hAnsi="Times New Roman" w:cs="Times New Roman"/>
                <w:szCs w:val="24"/>
              </w:rPr>
            </w:pPr>
            <w:r>
              <w:rPr>
                <w:rFonts w:ascii="Times New Roman" w:hAnsi="Times New Roman" w:cs="Times New Roman"/>
                <w:szCs w:val="24"/>
              </w:rPr>
              <w:t>9</w:t>
            </w:r>
            <w:r w:rsidR="00114120">
              <w:rPr>
                <w:rFonts w:ascii="Times New Roman" w:hAnsi="Times New Roman" w:cs="Times New Roman"/>
                <w:szCs w:val="24"/>
              </w:rPr>
              <w:t>.</w:t>
            </w:r>
          </w:p>
        </w:tc>
        <w:tc>
          <w:tcPr>
            <w:tcW w:w="3544" w:type="dxa"/>
          </w:tcPr>
          <w:p w14:paraId="0C42AE17"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Jesion</w:t>
            </w:r>
          </w:p>
        </w:tc>
        <w:tc>
          <w:tcPr>
            <w:tcW w:w="3402" w:type="dxa"/>
          </w:tcPr>
          <w:p w14:paraId="751D62DF" w14:textId="77777777" w:rsidR="00114120" w:rsidRDefault="00114120" w:rsidP="0011587F">
            <w:pPr>
              <w:spacing w:after="118"/>
              <w:rPr>
                <w:rFonts w:ascii="Times New Roman" w:hAnsi="Times New Roman" w:cs="Times New Roman"/>
                <w:szCs w:val="24"/>
              </w:rPr>
            </w:pPr>
            <w:proofErr w:type="spellStart"/>
            <w:r>
              <w:rPr>
                <w:rFonts w:ascii="Times New Roman" w:hAnsi="Times New Roman" w:cs="Times New Roman"/>
                <w:szCs w:val="24"/>
              </w:rPr>
              <w:t>Fraxinus</w:t>
            </w:r>
            <w:proofErr w:type="spellEnd"/>
          </w:p>
        </w:tc>
        <w:tc>
          <w:tcPr>
            <w:tcW w:w="1843" w:type="dxa"/>
          </w:tcPr>
          <w:p w14:paraId="0366FFE6" w14:textId="77777777" w:rsidR="00114120" w:rsidRDefault="00114120" w:rsidP="0011587F">
            <w:pPr>
              <w:spacing w:after="118"/>
              <w:rPr>
                <w:rFonts w:ascii="Times New Roman" w:hAnsi="Times New Roman" w:cs="Times New Roman"/>
                <w:szCs w:val="24"/>
              </w:rPr>
            </w:pPr>
            <w:r>
              <w:rPr>
                <w:rFonts w:ascii="Times New Roman" w:hAnsi="Times New Roman" w:cs="Times New Roman"/>
                <w:szCs w:val="24"/>
              </w:rPr>
              <w:t>220</w:t>
            </w:r>
          </w:p>
        </w:tc>
      </w:tr>
    </w:tbl>
    <w:p w14:paraId="578C5439" w14:textId="2EDA88B0" w:rsidR="00906E25" w:rsidRPr="00185CD5" w:rsidRDefault="00906E25" w:rsidP="00906E25">
      <w:pPr>
        <w:pStyle w:val="Nagwek3"/>
        <w:framePr w:wrap="notBeside"/>
        <w:rPr>
          <w:sz w:val="28"/>
          <w:szCs w:val="28"/>
        </w:rPr>
      </w:pPr>
      <w:r w:rsidRPr="00185CD5">
        <w:rPr>
          <w:sz w:val="28"/>
          <w:szCs w:val="28"/>
        </w:rPr>
        <w:t>Uzbrojenie w pasie drogowym</w:t>
      </w:r>
    </w:p>
    <w:p w14:paraId="6DDD51BA" w14:textId="77777777" w:rsidR="00906E25" w:rsidRPr="00185CD5" w:rsidRDefault="00906E25" w:rsidP="00CB6DF8">
      <w:pPr>
        <w:spacing w:after="118"/>
        <w:ind w:firstLine="708"/>
        <w:jc w:val="both"/>
        <w:rPr>
          <w:rFonts w:ascii="Times New Roman" w:hAnsi="Times New Roman" w:cs="Times New Roman"/>
          <w:sz w:val="28"/>
          <w:szCs w:val="28"/>
        </w:rPr>
      </w:pPr>
      <w:r w:rsidRPr="00185CD5">
        <w:rPr>
          <w:rFonts w:ascii="Times New Roman" w:hAnsi="Times New Roman" w:cs="Times New Roman"/>
          <w:sz w:val="28"/>
          <w:szCs w:val="28"/>
        </w:rPr>
        <w:t>W pasie drogowym występuje sieć wodociągowa. Prowadzone roboty drogowe będą miały charakter powierzchniowy w związku z tym nie zachodzi niebezpieczeństwo uszkodzenia sieci uzbrojenia terenu.</w:t>
      </w:r>
    </w:p>
    <w:p w14:paraId="18802321" w14:textId="0229069D" w:rsidR="0092338C" w:rsidRPr="00185CD5" w:rsidRDefault="00906E25" w:rsidP="0092338C">
      <w:pPr>
        <w:pStyle w:val="Nagwek3"/>
        <w:framePr w:wrap="notBeside"/>
        <w:rPr>
          <w:sz w:val="28"/>
          <w:szCs w:val="28"/>
        </w:rPr>
      </w:pPr>
      <w:r w:rsidRPr="00185CD5">
        <w:rPr>
          <w:rFonts w:cs="Times New Roman"/>
          <w:sz w:val="28"/>
          <w:szCs w:val="28"/>
        </w:rPr>
        <w:t xml:space="preserve"> </w:t>
      </w:r>
      <w:r w:rsidR="0092338C" w:rsidRPr="00185CD5">
        <w:rPr>
          <w:sz w:val="28"/>
          <w:szCs w:val="28"/>
        </w:rPr>
        <w:t>Kanał technologiczny</w:t>
      </w:r>
    </w:p>
    <w:p w14:paraId="06D05606" w14:textId="58A6F838" w:rsidR="0092338C" w:rsidRPr="00185CD5" w:rsidRDefault="00AA4DD2" w:rsidP="00AA4DD2">
      <w:pPr>
        <w:spacing w:after="118"/>
        <w:ind w:firstLine="708"/>
        <w:jc w:val="both"/>
        <w:rPr>
          <w:rFonts w:ascii="Times New Roman" w:hAnsi="Times New Roman" w:cs="Times New Roman"/>
          <w:sz w:val="28"/>
          <w:szCs w:val="28"/>
        </w:rPr>
      </w:pPr>
      <w:r w:rsidRPr="00185CD5">
        <w:rPr>
          <w:rFonts w:ascii="Times New Roman" w:hAnsi="Times New Roman" w:cs="Times New Roman"/>
          <w:sz w:val="28"/>
          <w:szCs w:val="28"/>
        </w:rPr>
        <w:t>Zgodnie z zapisami Ustawy z dnia 21 marca 1985 r. o drogach publicznych (</w:t>
      </w:r>
      <w:proofErr w:type="spellStart"/>
      <w:r w:rsidRPr="00185CD5">
        <w:rPr>
          <w:rFonts w:ascii="Times New Roman" w:hAnsi="Times New Roman" w:cs="Times New Roman"/>
          <w:sz w:val="28"/>
          <w:szCs w:val="28"/>
        </w:rPr>
        <w:t>t.j</w:t>
      </w:r>
      <w:proofErr w:type="spellEnd"/>
      <w:r w:rsidRPr="00185CD5">
        <w:rPr>
          <w:rFonts w:ascii="Times New Roman" w:hAnsi="Times New Roman" w:cs="Times New Roman"/>
          <w:sz w:val="28"/>
          <w:szCs w:val="28"/>
        </w:rPr>
        <w:t xml:space="preserve">. Dz.U. z 2025 r. poz. 889), Art. 39, pkt 6ba odstępuje się z konieczności projektowania i budowy kanału technologicznego na tytułowym zadaniu. </w:t>
      </w:r>
      <w:r w:rsidR="0092338C" w:rsidRPr="00185CD5">
        <w:rPr>
          <w:rFonts w:ascii="Times New Roman" w:hAnsi="Times New Roman" w:cs="Times New Roman"/>
          <w:sz w:val="28"/>
          <w:szCs w:val="28"/>
        </w:rPr>
        <w:t>Przebudowa drogi gminnej nr 116305E jest realizowany na odcinku 296,58m w terenie rolniczym i leśnym.</w:t>
      </w:r>
      <w:r w:rsidRPr="00185CD5">
        <w:rPr>
          <w:rFonts w:ascii="Times New Roman" w:hAnsi="Times New Roman" w:cs="Times New Roman"/>
          <w:sz w:val="28"/>
          <w:szCs w:val="28"/>
        </w:rPr>
        <w:t xml:space="preserve"> W ciągu najbliższych 3 lat nie jest planowana budowa </w:t>
      </w:r>
      <w:r w:rsidRPr="00185CD5">
        <w:rPr>
          <w:rFonts w:ascii="Times New Roman" w:hAnsi="Times New Roman" w:cs="Times New Roman"/>
          <w:sz w:val="28"/>
          <w:szCs w:val="28"/>
        </w:rPr>
        <w:lastRenderedPageBreak/>
        <w:t>lub przebudowa drogi umożliwiającej kontynuację projektowanego kanału technologicznego.</w:t>
      </w:r>
      <w:r w:rsidR="0092338C" w:rsidRPr="00185CD5">
        <w:rPr>
          <w:rFonts w:ascii="Times New Roman" w:hAnsi="Times New Roman" w:cs="Times New Roman"/>
          <w:sz w:val="28"/>
          <w:szCs w:val="28"/>
        </w:rPr>
        <w:t xml:space="preserve"> Na danym terenie nie ma obecnie zapotrzebowania na infrastrukturę, która miałaby korzystać z kanału technologicznego. Budowa kanału znacznie obciążyłoby założenia inwestycyjne dla tego fragmentu drogi. W chwili obecnej przebudowywany odcinek drogi od strony południowej sąsiaduje z działką nr </w:t>
      </w:r>
      <w:proofErr w:type="spellStart"/>
      <w:r w:rsidR="0092338C" w:rsidRPr="00185CD5">
        <w:rPr>
          <w:rFonts w:ascii="Times New Roman" w:hAnsi="Times New Roman" w:cs="Times New Roman"/>
          <w:sz w:val="28"/>
          <w:szCs w:val="28"/>
        </w:rPr>
        <w:t>ewid</w:t>
      </w:r>
      <w:proofErr w:type="spellEnd"/>
      <w:r w:rsidR="0092338C" w:rsidRPr="00185CD5">
        <w:rPr>
          <w:rFonts w:ascii="Times New Roman" w:hAnsi="Times New Roman" w:cs="Times New Roman"/>
          <w:sz w:val="28"/>
          <w:szCs w:val="28"/>
        </w:rPr>
        <w:t xml:space="preserve"> 169 obręb PGR Niewiadów – Mącznik która nie jest w posiadaniu gminy co stanowi podstawę do wykonania nie wykorzystanej</w:t>
      </w:r>
      <w:r w:rsidR="00495501" w:rsidRPr="00185CD5">
        <w:rPr>
          <w:rFonts w:ascii="Times New Roman" w:hAnsi="Times New Roman" w:cs="Times New Roman"/>
          <w:sz w:val="28"/>
          <w:szCs w:val="28"/>
        </w:rPr>
        <w:t xml:space="preserve"> tzw. „martwej infrastruktury” brak możliwości kont</w:t>
      </w:r>
      <w:r w:rsidR="00114120">
        <w:rPr>
          <w:rFonts w:ascii="Times New Roman" w:hAnsi="Times New Roman" w:cs="Times New Roman"/>
          <w:sz w:val="28"/>
          <w:szCs w:val="28"/>
        </w:rPr>
        <w:t>ynu</w:t>
      </w:r>
      <w:r w:rsidR="00495501" w:rsidRPr="00185CD5">
        <w:rPr>
          <w:rFonts w:ascii="Times New Roman" w:hAnsi="Times New Roman" w:cs="Times New Roman"/>
          <w:sz w:val="28"/>
          <w:szCs w:val="28"/>
        </w:rPr>
        <w:t>acji.</w:t>
      </w:r>
      <w:r w:rsidR="0092338C" w:rsidRPr="00185CD5">
        <w:rPr>
          <w:rFonts w:ascii="Times New Roman" w:hAnsi="Times New Roman" w:cs="Times New Roman"/>
          <w:sz w:val="28"/>
          <w:szCs w:val="28"/>
        </w:rPr>
        <w:t xml:space="preserve"> </w:t>
      </w:r>
    </w:p>
    <w:p w14:paraId="1811A604" w14:textId="0180DE07" w:rsidR="00906E25" w:rsidRPr="00185CD5" w:rsidRDefault="00906E25" w:rsidP="005F36D8">
      <w:pPr>
        <w:spacing w:after="118"/>
        <w:ind w:firstLine="708"/>
        <w:rPr>
          <w:sz w:val="28"/>
          <w:szCs w:val="28"/>
        </w:rPr>
      </w:pPr>
    </w:p>
    <w:p w14:paraId="428405CF" w14:textId="37282615" w:rsidR="00D66EC5" w:rsidRPr="00185CD5" w:rsidRDefault="007562E5" w:rsidP="00D66EC5">
      <w:pPr>
        <w:pStyle w:val="Nagwek3"/>
        <w:framePr w:wrap="notBeside"/>
        <w:rPr>
          <w:sz w:val="28"/>
          <w:szCs w:val="28"/>
        </w:rPr>
      </w:pPr>
      <w:bookmarkStart w:id="18" w:name="_Toc203589081"/>
      <w:r w:rsidRPr="00185CD5">
        <w:rPr>
          <w:sz w:val="28"/>
          <w:szCs w:val="28"/>
        </w:rPr>
        <w:t>Z</w:t>
      </w:r>
      <w:r w:rsidR="00D66EC5" w:rsidRPr="00185CD5">
        <w:rPr>
          <w:sz w:val="28"/>
          <w:szCs w:val="28"/>
        </w:rPr>
        <w:t>estawienie powierzchni</w:t>
      </w:r>
      <w:bookmarkEnd w:id="18"/>
    </w:p>
    <w:p w14:paraId="65318C6D" w14:textId="3CD11E14" w:rsidR="007638D1" w:rsidRPr="00185CD5" w:rsidRDefault="007638D1" w:rsidP="007638D1">
      <w:pPr>
        <w:ind w:firstLine="708"/>
        <w:jc w:val="both"/>
        <w:rPr>
          <w:rFonts w:ascii="Times New Roman" w:hAnsi="Times New Roman" w:cs="Times New Roman"/>
          <w:sz w:val="28"/>
          <w:szCs w:val="28"/>
        </w:rPr>
      </w:pPr>
      <w:r w:rsidRPr="00185CD5">
        <w:rPr>
          <w:rFonts w:ascii="Times New Roman" w:hAnsi="Times New Roman" w:cs="Times New Roman"/>
          <w:sz w:val="28"/>
          <w:szCs w:val="28"/>
        </w:rPr>
        <w:t xml:space="preserve">- </w:t>
      </w:r>
      <w:r w:rsidR="00313C14" w:rsidRPr="00185CD5">
        <w:rPr>
          <w:rFonts w:ascii="Times New Roman" w:hAnsi="Times New Roman" w:cs="Times New Roman"/>
          <w:sz w:val="28"/>
          <w:szCs w:val="28"/>
        </w:rPr>
        <w:t>powierzchnia</w:t>
      </w:r>
      <w:r w:rsidRPr="00185CD5">
        <w:rPr>
          <w:rFonts w:ascii="Times New Roman" w:hAnsi="Times New Roman" w:cs="Times New Roman"/>
          <w:sz w:val="28"/>
          <w:szCs w:val="28"/>
        </w:rPr>
        <w:t xml:space="preserve"> jezdni bitumicznej </w:t>
      </w:r>
      <w:r w:rsidR="002D7284" w:rsidRPr="00185CD5">
        <w:rPr>
          <w:rFonts w:ascii="Times New Roman" w:hAnsi="Times New Roman" w:cs="Times New Roman"/>
          <w:sz w:val="28"/>
          <w:szCs w:val="28"/>
        </w:rPr>
        <w:t>1 500</w:t>
      </w:r>
      <w:r w:rsidRPr="00185CD5">
        <w:rPr>
          <w:rFonts w:ascii="Times New Roman" w:hAnsi="Times New Roman" w:cs="Times New Roman"/>
          <w:sz w:val="28"/>
          <w:szCs w:val="28"/>
        </w:rPr>
        <w:t>m</w:t>
      </w:r>
      <w:r w:rsidRPr="00185CD5">
        <w:rPr>
          <w:rFonts w:ascii="Times New Roman" w:hAnsi="Times New Roman" w:cs="Times New Roman"/>
          <w:sz w:val="28"/>
          <w:szCs w:val="28"/>
          <w:vertAlign w:val="superscript"/>
        </w:rPr>
        <w:t>2</w:t>
      </w:r>
    </w:p>
    <w:p w14:paraId="38E527D6" w14:textId="4F2E3BB8" w:rsidR="007638D1" w:rsidRPr="00185CD5" w:rsidRDefault="007638D1" w:rsidP="007638D1">
      <w:pPr>
        <w:ind w:firstLine="708"/>
        <w:jc w:val="both"/>
        <w:rPr>
          <w:rFonts w:ascii="Times New Roman" w:hAnsi="Times New Roman" w:cs="Times New Roman"/>
          <w:sz w:val="28"/>
          <w:szCs w:val="28"/>
        </w:rPr>
      </w:pPr>
      <w:r w:rsidRPr="00185CD5">
        <w:rPr>
          <w:rFonts w:ascii="Times New Roman" w:hAnsi="Times New Roman" w:cs="Times New Roman"/>
          <w:sz w:val="28"/>
          <w:szCs w:val="28"/>
        </w:rPr>
        <w:t xml:space="preserve">- </w:t>
      </w:r>
      <w:r w:rsidR="00313C14" w:rsidRPr="00185CD5">
        <w:rPr>
          <w:rFonts w:ascii="Times New Roman" w:hAnsi="Times New Roman" w:cs="Times New Roman"/>
          <w:sz w:val="28"/>
          <w:szCs w:val="28"/>
        </w:rPr>
        <w:t xml:space="preserve">powierzchnia </w:t>
      </w:r>
      <w:r w:rsidRPr="00185CD5">
        <w:rPr>
          <w:rFonts w:ascii="Times New Roman" w:hAnsi="Times New Roman" w:cs="Times New Roman"/>
          <w:sz w:val="28"/>
          <w:szCs w:val="28"/>
        </w:rPr>
        <w:t>zjazd</w:t>
      </w:r>
      <w:r w:rsidR="00313C14" w:rsidRPr="00185CD5">
        <w:rPr>
          <w:rFonts w:ascii="Times New Roman" w:hAnsi="Times New Roman" w:cs="Times New Roman"/>
          <w:sz w:val="28"/>
          <w:szCs w:val="28"/>
        </w:rPr>
        <w:t>ów</w:t>
      </w:r>
      <w:r w:rsidRPr="00185CD5">
        <w:rPr>
          <w:rFonts w:ascii="Times New Roman" w:hAnsi="Times New Roman" w:cs="Times New Roman"/>
          <w:sz w:val="28"/>
          <w:szCs w:val="28"/>
        </w:rPr>
        <w:t xml:space="preserve"> </w:t>
      </w:r>
      <w:r w:rsidR="002D7284" w:rsidRPr="00185CD5">
        <w:rPr>
          <w:rFonts w:ascii="Times New Roman" w:hAnsi="Times New Roman" w:cs="Times New Roman"/>
          <w:sz w:val="28"/>
          <w:szCs w:val="28"/>
        </w:rPr>
        <w:t>45</w:t>
      </w:r>
      <w:r w:rsidRPr="00185CD5">
        <w:rPr>
          <w:rFonts w:ascii="Times New Roman" w:hAnsi="Times New Roman" w:cs="Times New Roman"/>
          <w:sz w:val="28"/>
          <w:szCs w:val="28"/>
        </w:rPr>
        <w:t>0m</w:t>
      </w:r>
      <w:r w:rsidRPr="00185CD5">
        <w:rPr>
          <w:rFonts w:ascii="Times New Roman" w:hAnsi="Times New Roman" w:cs="Times New Roman"/>
          <w:sz w:val="28"/>
          <w:szCs w:val="28"/>
          <w:vertAlign w:val="superscript"/>
        </w:rPr>
        <w:t>2</w:t>
      </w:r>
    </w:p>
    <w:p w14:paraId="4A360858" w14:textId="4FA377A9" w:rsidR="007638D1" w:rsidRPr="00185CD5" w:rsidRDefault="007638D1" w:rsidP="007638D1">
      <w:pPr>
        <w:ind w:firstLine="708"/>
        <w:jc w:val="both"/>
        <w:rPr>
          <w:rFonts w:ascii="Times New Roman" w:hAnsi="Times New Roman" w:cs="Times New Roman"/>
          <w:sz w:val="28"/>
          <w:szCs w:val="28"/>
          <w:vertAlign w:val="superscript"/>
        </w:rPr>
      </w:pPr>
      <w:r w:rsidRPr="00185CD5">
        <w:rPr>
          <w:rFonts w:ascii="Times New Roman" w:hAnsi="Times New Roman" w:cs="Times New Roman"/>
          <w:sz w:val="28"/>
          <w:szCs w:val="28"/>
        </w:rPr>
        <w:t xml:space="preserve">- </w:t>
      </w:r>
      <w:r w:rsidR="00313C14" w:rsidRPr="00185CD5">
        <w:rPr>
          <w:rFonts w:ascii="Times New Roman" w:hAnsi="Times New Roman" w:cs="Times New Roman"/>
          <w:sz w:val="28"/>
          <w:szCs w:val="28"/>
        </w:rPr>
        <w:t>powierzchnia</w:t>
      </w:r>
      <w:r w:rsidRPr="00185CD5">
        <w:rPr>
          <w:rFonts w:ascii="Times New Roman" w:hAnsi="Times New Roman" w:cs="Times New Roman"/>
          <w:sz w:val="28"/>
          <w:szCs w:val="28"/>
        </w:rPr>
        <w:t xml:space="preserve"> pobocza 30m</w:t>
      </w:r>
      <w:r w:rsidRPr="00185CD5">
        <w:rPr>
          <w:rFonts w:ascii="Times New Roman" w:hAnsi="Times New Roman" w:cs="Times New Roman"/>
          <w:sz w:val="28"/>
          <w:szCs w:val="28"/>
          <w:vertAlign w:val="superscript"/>
        </w:rPr>
        <w:t>2</w:t>
      </w:r>
    </w:p>
    <w:p w14:paraId="77A12B65" w14:textId="77777777" w:rsidR="00942787" w:rsidRDefault="00942787" w:rsidP="007638D1">
      <w:pPr>
        <w:ind w:firstLine="708"/>
        <w:jc w:val="both"/>
        <w:rPr>
          <w:rFonts w:ascii="Times New Roman" w:hAnsi="Times New Roman" w:cs="Times New Roman"/>
          <w:szCs w:val="24"/>
          <w:vertAlign w:val="superscript"/>
        </w:rPr>
      </w:pPr>
    </w:p>
    <w:p w14:paraId="217537AA" w14:textId="77777777" w:rsidR="00942787" w:rsidRDefault="00942787" w:rsidP="007638D1">
      <w:pPr>
        <w:ind w:firstLine="708"/>
        <w:jc w:val="both"/>
        <w:rPr>
          <w:rFonts w:ascii="Times New Roman" w:hAnsi="Times New Roman" w:cs="Times New Roman"/>
          <w:szCs w:val="24"/>
          <w:vertAlign w:val="superscript"/>
        </w:rPr>
      </w:pPr>
    </w:p>
    <w:p w14:paraId="22AA4DE7" w14:textId="77777777" w:rsidR="002D7284" w:rsidRDefault="002D7284" w:rsidP="007638D1">
      <w:pPr>
        <w:ind w:firstLine="708"/>
        <w:jc w:val="both"/>
        <w:rPr>
          <w:rFonts w:ascii="Times New Roman" w:hAnsi="Times New Roman" w:cs="Times New Roman"/>
          <w:szCs w:val="24"/>
          <w:vertAlign w:val="superscript"/>
        </w:rPr>
      </w:pPr>
    </w:p>
    <w:p w14:paraId="671B53C6" w14:textId="77777777" w:rsidR="002D7284" w:rsidRDefault="002D7284" w:rsidP="007638D1">
      <w:pPr>
        <w:ind w:firstLine="708"/>
        <w:jc w:val="both"/>
        <w:rPr>
          <w:rFonts w:ascii="Times New Roman" w:hAnsi="Times New Roman" w:cs="Times New Roman"/>
          <w:szCs w:val="24"/>
          <w:vertAlign w:val="superscript"/>
        </w:rPr>
      </w:pPr>
    </w:p>
    <w:p w14:paraId="1BA90DF0" w14:textId="77777777" w:rsidR="002D7284" w:rsidRDefault="002D7284" w:rsidP="007638D1">
      <w:pPr>
        <w:ind w:firstLine="708"/>
        <w:jc w:val="both"/>
        <w:rPr>
          <w:rFonts w:ascii="Times New Roman" w:hAnsi="Times New Roman" w:cs="Times New Roman"/>
          <w:szCs w:val="24"/>
          <w:vertAlign w:val="superscript"/>
        </w:rPr>
      </w:pPr>
    </w:p>
    <w:p w14:paraId="2FDEA8A4" w14:textId="77777777" w:rsidR="00AA4DD2" w:rsidRDefault="00AA4DD2" w:rsidP="007638D1">
      <w:pPr>
        <w:ind w:firstLine="708"/>
        <w:jc w:val="both"/>
        <w:rPr>
          <w:rFonts w:ascii="Times New Roman" w:hAnsi="Times New Roman" w:cs="Times New Roman"/>
          <w:szCs w:val="24"/>
          <w:vertAlign w:val="superscript"/>
        </w:rPr>
      </w:pPr>
    </w:p>
    <w:p w14:paraId="56168309" w14:textId="77777777" w:rsidR="00AA4DD2" w:rsidRDefault="00AA4DD2" w:rsidP="007638D1">
      <w:pPr>
        <w:ind w:firstLine="708"/>
        <w:jc w:val="both"/>
        <w:rPr>
          <w:rFonts w:ascii="Times New Roman" w:hAnsi="Times New Roman" w:cs="Times New Roman"/>
          <w:szCs w:val="24"/>
          <w:vertAlign w:val="superscript"/>
        </w:rPr>
      </w:pPr>
    </w:p>
    <w:p w14:paraId="7E6A5327" w14:textId="77777777" w:rsidR="00AA4DD2" w:rsidRDefault="00AA4DD2" w:rsidP="007638D1">
      <w:pPr>
        <w:ind w:firstLine="708"/>
        <w:jc w:val="both"/>
        <w:rPr>
          <w:rFonts w:ascii="Times New Roman" w:hAnsi="Times New Roman" w:cs="Times New Roman"/>
          <w:szCs w:val="24"/>
          <w:vertAlign w:val="superscript"/>
        </w:rPr>
      </w:pPr>
    </w:p>
    <w:p w14:paraId="6905456E" w14:textId="77777777" w:rsidR="00AA4DD2" w:rsidRDefault="00AA4DD2" w:rsidP="007638D1">
      <w:pPr>
        <w:ind w:firstLine="708"/>
        <w:jc w:val="both"/>
        <w:rPr>
          <w:rFonts w:ascii="Times New Roman" w:hAnsi="Times New Roman" w:cs="Times New Roman"/>
          <w:szCs w:val="24"/>
          <w:vertAlign w:val="superscript"/>
        </w:rPr>
      </w:pPr>
    </w:p>
    <w:p w14:paraId="28DAFAB7" w14:textId="77777777" w:rsidR="00AA4DD2" w:rsidRDefault="00AA4DD2" w:rsidP="007638D1">
      <w:pPr>
        <w:ind w:firstLine="708"/>
        <w:jc w:val="both"/>
        <w:rPr>
          <w:rFonts w:ascii="Times New Roman" w:hAnsi="Times New Roman" w:cs="Times New Roman"/>
          <w:szCs w:val="24"/>
          <w:vertAlign w:val="superscript"/>
        </w:rPr>
      </w:pPr>
    </w:p>
    <w:p w14:paraId="376835EB" w14:textId="77777777" w:rsidR="00AA4DD2" w:rsidRDefault="00AA4DD2" w:rsidP="007638D1">
      <w:pPr>
        <w:ind w:firstLine="708"/>
        <w:jc w:val="both"/>
        <w:rPr>
          <w:rFonts w:ascii="Times New Roman" w:hAnsi="Times New Roman" w:cs="Times New Roman"/>
          <w:szCs w:val="24"/>
          <w:vertAlign w:val="superscript"/>
        </w:rPr>
      </w:pPr>
    </w:p>
    <w:p w14:paraId="1931B139" w14:textId="77777777" w:rsidR="00AA4DD2" w:rsidRDefault="00AA4DD2" w:rsidP="007638D1">
      <w:pPr>
        <w:ind w:firstLine="708"/>
        <w:jc w:val="both"/>
        <w:rPr>
          <w:rFonts w:ascii="Times New Roman" w:hAnsi="Times New Roman" w:cs="Times New Roman"/>
          <w:szCs w:val="24"/>
          <w:vertAlign w:val="superscript"/>
        </w:rPr>
      </w:pPr>
    </w:p>
    <w:p w14:paraId="266CB63F" w14:textId="77777777" w:rsidR="002D7284" w:rsidRDefault="002D7284" w:rsidP="007638D1">
      <w:pPr>
        <w:ind w:firstLine="708"/>
        <w:jc w:val="both"/>
        <w:rPr>
          <w:rFonts w:ascii="Times New Roman" w:hAnsi="Times New Roman" w:cs="Times New Roman"/>
          <w:szCs w:val="24"/>
          <w:vertAlign w:val="superscript"/>
        </w:rPr>
      </w:pPr>
    </w:p>
    <w:p w14:paraId="20BA3669" w14:textId="77777777" w:rsidR="002D7284" w:rsidRDefault="002D7284" w:rsidP="007638D1">
      <w:pPr>
        <w:ind w:firstLine="708"/>
        <w:jc w:val="both"/>
        <w:rPr>
          <w:rFonts w:ascii="Times New Roman" w:hAnsi="Times New Roman" w:cs="Times New Roman"/>
          <w:szCs w:val="24"/>
          <w:vertAlign w:val="superscript"/>
        </w:rPr>
      </w:pPr>
    </w:p>
    <w:p w14:paraId="736C1DB7" w14:textId="77777777" w:rsidR="002D7284" w:rsidRDefault="002D7284" w:rsidP="007638D1">
      <w:pPr>
        <w:ind w:firstLine="708"/>
        <w:jc w:val="both"/>
        <w:rPr>
          <w:rFonts w:ascii="Times New Roman" w:hAnsi="Times New Roman" w:cs="Times New Roman"/>
          <w:szCs w:val="24"/>
          <w:vertAlign w:val="superscript"/>
        </w:rPr>
      </w:pPr>
    </w:p>
    <w:p w14:paraId="1044462D" w14:textId="77777777" w:rsidR="002D7284" w:rsidRDefault="002D7284" w:rsidP="007638D1">
      <w:pPr>
        <w:ind w:firstLine="708"/>
        <w:jc w:val="both"/>
        <w:rPr>
          <w:rFonts w:ascii="Times New Roman" w:hAnsi="Times New Roman" w:cs="Times New Roman"/>
          <w:szCs w:val="24"/>
          <w:vertAlign w:val="superscript"/>
        </w:rPr>
      </w:pPr>
    </w:p>
    <w:p w14:paraId="4FBC5F41" w14:textId="77777777" w:rsidR="002D7284" w:rsidRPr="00B26F1E" w:rsidRDefault="002D7284" w:rsidP="007638D1">
      <w:pPr>
        <w:ind w:firstLine="708"/>
        <w:jc w:val="both"/>
        <w:rPr>
          <w:rFonts w:ascii="Times New Roman" w:hAnsi="Times New Roman" w:cs="Times New Roman"/>
          <w:szCs w:val="24"/>
          <w:vertAlign w:val="superscript"/>
        </w:rPr>
      </w:pPr>
    </w:p>
    <w:p w14:paraId="0DEB7EF6" w14:textId="77777777" w:rsidR="00916C74" w:rsidRPr="001B3AB7" w:rsidRDefault="00916C74" w:rsidP="00916C74">
      <w:pPr>
        <w:pStyle w:val="Damian"/>
        <w:numPr>
          <w:ilvl w:val="0"/>
          <w:numId w:val="0"/>
        </w:numPr>
        <w:pBdr>
          <w:bottom w:val="single" w:sz="6" w:space="18" w:color="4472C4" w:themeColor="accent1"/>
        </w:pBdr>
        <w:ind w:left="720" w:firstLine="696"/>
        <w:rPr>
          <w:rFonts w:cs="Times New Roman"/>
          <w:szCs w:val="24"/>
        </w:rPr>
      </w:pPr>
      <w:bookmarkStart w:id="19" w:name="_Toc203584166"/>
      <w:bookmarkStart w:id="20" w:name="_Toc203584788"/>
      <w:bookmarkStart w:id="21" w:name="_Toc203589082"/>
      <w:r w:rsidRPr="001B3AB7">
        <w:rPr>
          <w:rFonts w:cs="Times New Roman"/>
          <w:szCs w:val="24"/>
        </w:rPr>
        <w:t>bezpieczeństwo i ochrona zdrowia</w:t>
      </w:r>
      <w:bookmarkEnd w:id="19"/>
      <w:bookmarkEnd w:id="20"/>
      <w:bookmarkEnd w:id="21"/>
    </w:p>
    <w:p w14:paraId="1E7250C7" w14:textId="77777777" w:rsidR="00916C74" w:rsidRDefault="00916C74" w:rsidP="00916C74">
      <w:pPr>
        <w:jc w:val="both"/>
        <w:rPr>
          <w:rFonts w:ascii="Times New Roman" w:hAnsi="Times New Roman" w:cs="Times New Roman"/>
          <w:vertAlign w:val="superscript"/>
        </w:rPr>
      </w:pPr>
    </w:p>
    <w:p w14:paraId="2291989E" w14:textId="77777777" w:rsidR="00916C74" w:rsidRDefault="00916C74" w:rsidP="00916C74">
      <w:pPr>
        <w:jc w:val="both"/>
        <w:rPr>
          <w:rFonts w:ascii="Times New Roman" w:hAnsi="Times New Roman" w:cs="Times New Roman"/>
          <w:vertAlign w:val="superscript"/>
        </w:rPr>
      </w:pPr>
    </w:p>
    <w:p w14:paraId="4698B353" w14:textId="77777777" w:rsidR="00916C74" w:rsidRPr="00185CD5" w:rsidRDefault="00916C74" w:rsidP="00916C74">
      <w:pPr>
        <w:rPr>
          <w:rFonts w:ascii="Times New Roman" w:hAnsi="Times New Roman" w:cs="Times New Roman"/>
          <w:sz w:val="28"/>
          <w:szCs w:val="28"/>
        </w:rPr>
      </w:pPr>
      <w:r w:rsidRPr="00185CD5">
        <w:rPr>
          <w:rFonts w:ascii="Times New Roman" w:hAnsi="Times New Roman" w:cs="Times New Roman"/>
          <w:sz w:val="28"/>
          <w:szCs w:val="28"/>
        </w:rPr>
        <w:t xml:space="preserve">Branża : </w:t>
      </w:r>
      <w:r w:rsidRPr="00185CD5">
        <w:rPr>
          <w:rFonts w:ascii="Times New Roman" w:hAnsi="Times New Roman" w:cs="Times New Roman"/>
          <w:sz w:val="28"/>
          <w:szCs w:val="28"/>
        </w:rPr>
        <w:tab/>
        <w:t>Drogowa</w:t>
      </w:r>
    </w:p>
    <w:p w14:paraId="6B244D64" w14:textId="77777777" w:rsidR="00916C74" w:rsidRPr="00185CD5" w:rsidRDefault="00916C74" w:rsidP="00916C74">
      <w:pPr>
        <w:rPr>
          <w:rFonts w:ascii="Times New Roman" w:hAnsi="Times New Roman" w:cs="Times New Roman"/>
          <w:sz w:val="28"/>
          <w:szCs w:val="28"/>
        </w:rPr>
      </w:pPr>
    </w:p>
    <w:p w14:paraId="6AB9F827" w14:textId="1BB0B0F8" w:rsidR="00916C74" w:rsidRPr="00185CD5" w:rsidRDefault="00916C74" w:rsidP="00916C74">
      <w:pPr>
        <w:ind w:left="1410" w:hanging="1410"/>
        <w:rPr>
          <w:rFonts w:ascii="Times New Roman" w:hAnsi="Times New Roman" w:cs="Times New Roman"/>
          <w:sz w:val="28"/>
          <w:szCs w:val="28"/>
        </w:rPr>
      </w:pPr>
      <w:r w:rsidRPr="00185CD5">
        <w:rPr>
          <w:rFonts w:ascii="Times New Roman" w:hAnsi="Times New Roman" w:cs="Times New Roman"/>
          <w:sz w:val="28"/>
          <w:szCs w:val="28"/>
        </w:rPr>
        <w:t xml:space="preserve">Nazwa : </w:t>
      </w:r>
      <w:r w:rsidRPr="00185CD5">
        <w:rPr>
          <w:rFonts w:ascii="Times New Roman" w:hAnsi="Times New Roman" w:cs="Times New Roman"/>
          <w:sz w:val="28"/>
          <w:szCs w:val="28"/>
        </w:rPr>
        <w:tab/>
      </w:r>
      <w:r w:rsidR="00AA4DD2" w:rsidRPr="00185CD5">
        <w:rPr>
          <w:rFonts w:ascii="Times New Roman" w:hAnsi="Times New Roman" w:cs="Times New Roman"/>
          <w:sz w:val="28"/>
          <w:szCs w:val="28"/>
        </w:rPr>
        <w:t>PRZEBUDOWA DROGI GMINNEJ NR 116305E (DZ. 28) W M. OSIEDLE NIEWIADÓW</w:t>
      </w:r>
    </w:p>
    <w:p w14:paraId="7B71CFB3" w14:textId="77777777" w:rsidR="00916C74" w:rsidRPr="00185CD5" w:rsidRDefault="00916C74" w:rsidP="00916C74">
      <w:pPr>
        <w:rPr>
          <w:rFonts w:ascii="Times New Roman" w:hAnsi="Times New Roman" w:cs="Times New Roman"/>
          <w:sz w:val="28"/>
          <w:szCs w:val="28"/>
        </w:rPr>
      </w:pPr>
    </w:p>
    <w:p w14:paraId="5839F692" w14:textId="058E9A1A" w:rsidR="00916C74" w:rsidRPr="00185CD5" w:rsidRDefault="00916C74" w:rsidP="00916C74">
      <w:pPr>
        <w:rPr>
          <w:rFonts w:ascii="Times New Roman" w:hAnsi="Times New Roman" w:cs="Times New Roman"/>
          <w:sz w:val="28"/>
          <w:szCs w:val="28"/>
        </w:rPr>
      </w:pPr>
      <w:r w:rsidRPr="00185CD5">
        <w:rPr>
          <w:rFonts w:ascii="Times New Roman" w:hAnsi="Times New Roman" w:cs="Times New Roman"/>
          <w:sz w:val="28"/>
          <w:szCs w:val="28"/>
        </w:rPr>
        <w:t xml:space="preserve">Adres : </w:t>
      </w:r>
      <w:r w:rsidRPr="00185CD5">
        <w:rPr>
          <w:rFonts w:ascii="Times New Roman" w:hAnsi="Times New Roman" w:cs="Times New Roman"/>
          <w:sz w:val="28"/>
          <w:szCs w:val="28"/>
        </w:rPr>
        <w:tab/>
      </w:r>
      <w:r w:rsidR="00AA4DD2" w:rsidRPr="00185CD5">
        <w:rPr>
          <w:rFonts w:ascii="Times New Roman" w:hAnsi="Times New Roman" w:cs="Times New Roman"/>
          <w:sz w:val="28"/>
          <w:szCs w:val="28"/>
        </w:rPr>
        <w:t>Osiedle Niewiadów</w:t>
      </w:r>
    </w:p>
    <w:p w14:paraId="378B4CCB" w14:textId="46F388EE" w:rsidR="00916C74" w:rsidRPr="00185CD5" w:rsidRDefault="00916C74" w:rsidP="00916C74">
      <w:pPr>
        <w:rPr>
          <w:rFonts w:ascii="Times New Roman" w:hAnsi="Times New Roman" w:cs="Times New Roman"/>
          <w:sz w:val="28"/>
          <w:szCs w:val="28"/>
        </w:rPr>
      </w:pPr>
      <w:r w:rsidRPr="00185CD5">
        <w:rPr>
          <w:rFonts w:ascii="Times New Roman" w:hAnsi="Times New Roman" w:cs="Times New Roman"/>
          <w:sz w:val="28"/>
          <w:szCs w:val="28"/>
        </w:rPr>
        <w:t xml:space="preserve">                       </w:t>
      </w:r>
      <w:r w:rsidRPr="00185CD5">
        <w:rPr>
          <w:rFonts w:ascii="Times New Roman" w:hAnsi="Times New Roman" w:cs="Times New Roman"/>
          <w:sz w:val="28"/>
          <w:szCs w:val="28"/>
        </w:rPr>
        <w:tab/>
        <w:t xml:space="preserve">działki nr </w:t>
      </w:r>
      <w:proofErr w:type="spellStart"/>
      <w:r w:rsidRPr="00185CD5">
        <w:rPr>
          <w:rFonts w:ascii="Times New Roman" w:hAnsi="Times New Roman" w:cs="Times New Roman"/>
          <w:sz w:val="28"/>
          <w:szCs w:val="28"/>
        </w:rPr>
        <w:t>ewid</w:t>
      </w:r>
      <w:proofErr w:type="spellEnd"/>
      <w:r w:rsidRPr="00185CD5">
        <w:rPr>
          <w:rFonts w:ascii="Times New Roman" w:hAnsi="Times New Roman" w:cs="Times New Roman"/>
          <w:sz w:val="28"/>
          <w:szCs w:val="28"/>
        </w:rPr>
        <w:t xml:space="preserve">. </w:t>
      </w:r>
      <w:r w:rsidR="00AA4DD2" w:rsidRPr="00185CD5">
        <w:rPr>
          <w:rFonts w:ascii="Times New Roman" w:hAnsi="Times New Roman" w:cs="Times New Roman"/>
          <w:sz w:val="28"/>
          <w:szCs w:val="28"/>
        </w:rPr>
        <w:t>28</w:t>
      </w:r>
      <w:r w:rsidR="00320D01">
        <w:rPr>
          <w:rFonts w:ascii="Times New Roman" w:hAnsi="Times New Roman" w:cs="Times New Roman"/>
          <w:sz w:val="28"/>
          <w:szCs w:val="28"/>
        </w:rPr>
        <w:t>, 10/3</w:t>
      </w:r>
      <w:r w:rsidRPr="00185CD5">
        <w:rPr>
          <w:rFonts w:ascii="Times New Roman" w:hAnsi="Times New Roman" w:cs="Times New Roman"/>
          <w:sz w:val="28"/>
          <w:szCs w:val="28"/>
        </w:rPr>
        <w:t xml:space="preserve"> obręb </w:t>
      </w:r>
      <w:r w:rsidR="00AA4DD2" w:rsidRPr="00185CD5">
        <w:rPr>
          <w:rFonts w:ascii="Times New Roman" w:hAnsi="Times New Roman" w:cs="Times New Roman"/>
          <w:sz w:val="28"/>
          <w:szCs w:val="28"/>
        </w:rPr>
        <w:t>PGR Niewiadów - Mącznik</w:t>
      </w:r>
    </w:p>
    <w:p w14:paraId="760DCC27" w14:textId="01E9023E" w:rsidR="00916C74" w:rsidRPr="00185CD5" w:rsidRDefault="00916C74" w:rsidP="00916C74">
      <w:pPr>
        <w:rPr>
          <w:rFonts w:ascii="Times New Roman" w:hAnsi="Times New Roman" w:cs="Times New Roman"/>
          <w:sz w:val="28"/>
          <w:szCs w:val="28"/>
        </w:rPr>
      </w:pPr>
      <w:r w:rsidRPr="00185CD5">
        <w:rPr>
          <w:rFonts w:ascii="Times New Roman" w:hAnsi="Times New Roman" w:cs="Times New Roman"/>
          <w:sz w:val="28"/>
          <w:szCs w:val="28"/>
        </w:rPr>
        <w:t xml:space="preserve">                       </w:t>
      </w:r>
      <w:r w:rsidRPr="00185CD5">
        <w:rPr>
          <w:rFonts w:ascii="Times New Roman" w:hAnsi="Times New Roman" w:cs="Times New Roman"/>
          <w:sz w:val="28"/>
          <w:szCs w:val="28"/>
        </w:rPr>
        <w:tab/>
        <w:t>gmina Ujazd</w:t>
      </w:r>
    </w:p>
    <w:p w14:paraId="0A5DEE28" w14:textId="77777777" w:rsidR="00916C74" w:rsidRPr="00185CD5" w:rsidRDefault="00916C74" w:rsidP="00916C74">
      <w:pPr>
        <w:ind w:left="708" w:firstLine="708"/>
        <w:rPr>
          <w:rFonts w:ascii="Times New Roman" w:hAnsi="Times New Roman" w:cs="Times New Roman"/>
          <w:sz w:val="28"/>
          <w:szCs w:val="28"/>
        </w:rPr>
      </w:pPr>
    </w:p>
    <w:p w14:paraId="50861CEB" w14:textId="70EEEFA5" w:rsidR="00916C74" w:rsidRPr="00185CD5" w:rsidRDefault="00916C74" w:rsidP="00916C74">
      <w:pPr>
        <w:rPr>
          <w:rFonts w:ascii="Times New Roman" w:hAnsi="Times New Roman" w:cs="Times New Roman"/>
          <w:sz w:val="28"/>
          <w:szCs w:val="28"/>
        </w:rPr>
      </w:pPr>
      <w:r w:rsidRPr="00185CD5">
        <w:rPr>
          <w:rFonts w:ascii="Times New Roman" w:hAnsi="Times New Roman" w:cs="Times New Roman"/>
          <w:sz w:val="28"/>
          <w:szCs w:val="28"/>
        </w:rPr>
        <w:t xml:space="preserve">Inwestor : </w:t>
      </w:r>
      <w:r w:rsidRPr="00185CD5">
        <w:rPr>
          <w:rFonts w:ascii="Times New Roman" w:hAnsi="Times New Roman" w:cs="Times New Roman"/>
          <w:sz w:val="28"/>
          <w:szCs w:val="28"/>
        </w:rPr>
        <w:tab/>
        <w:t>Gmina Ujazd</w:t>
      </w:r>
    </w:p>
    <w:p w14:paraId="4410398A" w14:textId="58FA03C9" w:rsidR="00916C74" w:rsidRPr="00185CD5" w:rsidRDefault="00916C74" w:rsidP="00916C74">
      <w:pPr>
        <w:ind w:left="708" w:firstLine="708"/>
        <w:rPr>
          <w:rFonts w:ascii="Times New Roman" w:hAnsi="Times New Roman" w:cs="Times New Roman"/>
          <w:sz w:val="28"/>
          <w:szCs w:val="28"/>
        </w:rPr>
      </w:pPr>
      <w:r w:rsidRPr="00185CD5">
        <w:rPr>
          <w:rFonts w:ascii="Times New Roman" w:hAnsi="Times New Roman" w:cs="Times New Roman"/>
          <w:sz w:val="28"/>
          <w:szCs w:val="28"/>
        </w:rPr>
        <w:t>Plac Kościuszki 6</w:t>
      </w:r>
    </w:p>
    <w:p w14:paraId="3D7C38A0" w14:textId="7FB142BE" w:rsidR="00916C74" w:rsidRPr="00185CD5" w:rsidRDefault="00916C74" w:rsidP="00916C74">
      <w:pPr>
        <w:ind w:left="708" w:firstLine="708"/>
        <w:rPr>
          <w:rFonts w:ascii="Times New Roman" w:hAnsi="Times New Roman" w:cs="Times New Roman"/>
          <w:sz w:val="28"/>
          <w:szCs w:val="28"/>
        </w:rPr>
      </w:pPr>
      <w:r w:rsidRPr="00185CD5">
        <w:rPr>
          <w:rFonts w:ascii="Times New Roman" w:hAnsi="Times New Roman" w:cs="Times New Roman"/>
          <w:sz w:val="28"/>
          <w:szCs w:val="28"/>
        </w:rPr>
        <w:t>97-225 Ujazd</w:t>
      </w:r>
    </w:p>
    <w:p w14:paraId="619535A1" w14:textId="77777777" w:rsidR="00916C74" w:rsidRPr="00185CD5" w:rsidRDefault="00916C74" w:rsidP="00916C74">
      <w:pPr>
        <w:ind w:left="708" w:firstLine="708"/>
        <w:rPr>
          <w:rFonts w:ascii="Times New Roman" w:hAnsi="Times New Roman" w:cs="Times New Roman"/>
          <w:sz w:val="28"/>
          <w:szCs w:val="28"/>
        </w:rPr>
      </w:pPr>
    </w:p>
    <w:p w14:paraId="343743B8" w14:textId="77777777" w:rsidR="00916C74" w:rsidRPr="00185CD5" w:rsidRDefault="00916C74" w:rsidP="00916C74">
      <w:pPr>
        <w:rPr>
          <w:rFonts w:ascii="Times New Roman" w:hAnsi="Times New Roman" w:cs="Times New Roman"/>
          <w:sz w:val="28"/>
          <w:szCs w:val="28"/>
        </w:rPr>
      </w:pPr>
      <w:r w:rsidRPr="00185CD5">
        <w:rPr>
          <w:rFonts w:ascii="Times New Roman" w:hAnsi="Times New Roman" w:cs="Times New Roman"/>
          <w:sz w:val="28"/>
          <w:szCs w:val="28"/>
        </w:rPr>
        <w:t xml:space="preserve">Projektant : </w:t>
      </w:r>
      <w:r w:rsidRPr="00185CD5">
        <w:rPr>
          <w:rFonts w:ascii="Times New Roman" w:hAnsi="Times New Roman" w:cs="Times New Roman"/>
          <w:sz w:val="28"/>
          <w:szCs w:val="28"/>
        </w:rPr>
        <w:tab/>
        <w:t>Krzysztof Pabich</w:t>
      </w:r>
    </w:p>
    <w:p w14:paraId="472DC8B4" w14:textId="77777777" w:rsidR="00916C74" w:rsidRPr="00185CD5" w:rsidRDefault="00916C74" w:rsidP="00916C74">
      <w:pPr>
        <w:ind w:left="708" w:firstLine="708"/>
        <w:rPr>
          <w:rFonts w:ascii="Times New Roman" w:hAnsi="Times New Roman" w:cs="Times New Roman"/>
          <w:sz w:val="28"/>
          <w:szCs w:val="28"/>
        </w:rPr>
      </w:pPr>
      <w:proofErr w:type="spellStart"/>
      <w:r w:rsidRPr="00185CD5">
        <w:rPr>
          <w:rFonts w:ascii="Times New Roman" w:hAnsi="Times New Roman" w:cs="Times New Roman"/>
          <w:sz w:val="28"/>
          <w:szCs w:val="28"/>
        </w:rPr>
        <w:t>upr</w:t>
      </w:r>
      <w:proofErr w:type="spellEnd"/>
      <w:r w:rsidRPr="00185CD5">
        <w:rPr>
          <w:rFonts w:ascii="Times New Roman" w:hAnsi="Times New Roman" w:cs="Times New Roman"/>
          <w:sz w:val="28"/>
          <w:szCs w:val="28"/>
        </w:rPr>
        <w:t>. projektowe nr</w:t>
      </w:r>
    </w:p>
    <w:p w14:paraId="42797995" w14:textId="77777777" w:rsidR="00916C74" w:rsidRPr="00185CD5" w:rsidRDefault="00916C74" w:rsidP="00916C74">
      <w:pPr>
        <w:ind w:left="708" w:firstLine="708"/>
        <w:rPr>
          <w:rFonts w:ascii="Times New Roman" w:hAnsi="Times New Roman" w:cs="Times New Roman"/>
          <w:sz w:val="28"/>
          <w:szCs w:val="28"/>
        </w:rPr>
      </w:pPr>
      <w:r w:rsidRPr="00185CD5">
        <w:rPr>
          <w:rFonts w:ascii="Times New Roman" w:hAnsi="Times New Roman" w:cs="Times New Roman"/>
          <w:sz w:val="28"/>
          <w:szCs w:val="28"/>
        </w:rPr>
        <w:t>LOD/0114/PWOK/03</w:t>
      </w:r>
    </w:p>
    <w:p w14:paraId="4FB5B383" w14:textId="77777777" w:rsidR="00916C74" w:rsidRPr="00185CD5" w:rsidRDefault="00916C74" w:rsidP="00C64ABD">
      <w:pPr>
        <w:jc w:val="both"/>
        <w:rPr>
          <w:rFonts w:ascii="Times New Roman" w:hAnsi="Times New Roman" w:cs="Times New Roman"/>
          <w:sz w:val="28"/>
          <w:szCs w:val="28"/>
          <w:vertAlign w:val="superscript"/>
        </w:rPr>
      </w:pPr>
    </w:p>
    <w:p w14:paraId="4576EF5A" w14:textId="74115364" w:rsidR="00916C74" w:rsidRDefault="00916C74" w:rsidP="00C64ABD">
      <w:pPr>
        <w:jc w:val="both"/>
        <w:rPr>
          <w:rFonts w:ascii="Times New Roman" w:hAnsi="Times New Roman" w:cs="Times New Roman"/>
          <w:szCs w:val="24"/>
          <w:vertAlign w:val="superscript"/>
        </w:rPr>
      </w:pPr>
    </w:p>
    <w:p w14:paraId="7310DB89" w14:textId="77777777" w:rsidR="00134808" w:rsidRPr="00B26F1E" w:rsidRDefault="00134808" w:rsidP="00C64ABD">
      <w:pPr>
        <w:jc w:val="both"/>
        <w:rPr>
          <w:rFonts w:ascii="Times New Roman" w:hAnsi="Times New Roman" w:cs="Times New Roman"/>
          <w:szCs w:val="24"/>
          <w:vertAlign w:val="superscript"/>
        </w:rPr>
      </w:pPr>
    </w:p>
    <w:p w14:paraId="2B9E3A56" w14:textId="0A24731F" w:rsidR="004A4520" w:rsidRPr="007F0B1C" w:rsidRDefault="007F0B1C" w:rsidP="007F0B1C">
      <w:pPr>
        <w:pStyle w:val="Nagwek2"/>
        <w:numPr>
          <w:ilvl w:val="0"/>
          <w:numId w:val="18"/>
        </w:numPr>
      </w:pPr>
      <w:bookmarkStart w:id="22" w:name="_Toc203589083"/>
      <w:r>
        <w:lastRenderedPageBreak/>
        <w:t>Podstawa opracowania</w:t>
      </w:r>
      <w:bookmarkEnd w:id="22"/>
    </w:p>
    <w:p w14:paraId="5DFE9DAF" w14:textId="10C8996B" w:rsidR="009B1FE5" w:rsidRPr="00185CD5" w:rsidRDefault="007F0B1C" w:rsidP="007F0B1C">
      <w:pPr>
        <w:pStyle w:val="Akapitzlist"/>
        <w:numPr>
          <w:ilvl w:val="0"/>
          <w:numId w:val="19"/>
        </w:numPr>
        <w:spacing w:line="240" w:lineRule="auto"/>
        <w:jc w:val="both"/>
        <w:rPr>
          <w:rFonts w:ascii="Times New Roman" w:hAnsi="Times New Roman" w:cs="Times New Roman"/>
          <w:sz w:val="28"/>
          <w:szCs w:val="28"/>
        </w:rPr>
      </w:pPr>
      <w:r w:rsidRPr="00185CD5">
        <w:rPr>
          <w:rFonts w:ascii="Times New Roman" w:hAnsi="Times New Roman" w:cs="Times New Roman"/>
          <w:sz w:val="28"/>
          <w:szCs w:val="28"/>
        </w:rPr>
        <w:t>Projekt zagospodarowania terenu inwestycji</w:t>
      </w:r>
    </w:p>
    <w:p w14:paraId="2460A698" w14:textId="37476A51" w:rsidR="007F0B1C" w:rsidRPr="00185CD5" w:rsidRDefault="007F0B1C" w:rsidP="007F0B1C">
      <w:pPr>
        <w:pStyle w:val="Akapitzlist"/>
        <w:numPr>
          <w:ilvl w:val="0"/>
          <w:numId w:val="19"/>
        </w:numPr>
        <w:spacing w:line="240" w:lineRule="auto"/>
        <w:jc w:val="both"/>
        <w:rPr>
          <w:rFonts w:ascii="Times New Roman" w:hAnsi="Times New Roman" w:cs="Times New Roman"/>
          <w:sz w:val="28"/>
          <w:szCs w:val="28"/>
        </w:rPr>
      </w:pPr>
      <w:r w:rsidRPr="00185CD5">
        <w:rPr>
          <w:rFonts w:ascii="Times New Roman" w:hAnsi="Times New Roman" w:cs="Times New Roman"/>
          <w:sz w:val="28"/>
          <w:szCs w:val="28"/>
        </w:rPr>
        <w:t xml:space="preserve">Projekt </w:t>
      </w:r>
      <w:proofErr w:type="spellStart"/>
      <w:r w:rsidR="005E2812" w:rsidRPr="00185CD5">
        <w:rPr>
          <w:rFonts w:ascii="Times New Roman" w:hAnsi="Times New Roman" w:cs="Times New Roman"/>
          <w:sz w:val="28"/>
          <w:szCs w:val="28"/>
        </w:rPr>
        <w:t>architektoniczno</w:t>
      </w:r>
      <w:proofErr w:type="spellEnd"/>
      <w:r w:rsidR="005E2812" w:rsidRPr="00185CD5">
        <w:rPr>
          <w:rFonts w:ascii="Times New Roman" w:hAnsi="Times New Roman" w:cs="Times New Roman"/>
          <w:sz w:val="28"/>
          <w:szCs w:val="28"/>
        </w:rPr>
        <w:t xml:space="preserve"> budowlany</w:t>
      </w:r>
    </w:p>
    <w:p w14:paraId="791ACDCA" w14:textId="77777777" w:rsidR="007F0B1C" w:rsidRDefault="007F0B1C" w:rsidP="007F0B1C">
      <w:pPr>
        <w:pStyle w:val="Akapitzlist"/>
        <w:numPr>
          <w:ilvl w:val="0"/>
          <w:numId w:val="19"/>
        </w:numPr>
        <w:jc w:val="both"/>
        <w:rPr>
          <w:sz w:val="28"/>
          <w:szCs w:val="28"/>
        </w:rPr>
      </w:pPr>
      <w:r w:rsidRPr="00185CD5">
        <w:rPr>
          <w:rFonts w:ascii="Times New Roman" w:hAnsi="Times New Roman" w:cs="Times New Roman"/>
          <w:sz w:val="28"/>
          <w:szCs w:val="28"/>
        </w:rPr>
        <w:t>Rozporządzenie Ministra Infrastruktury z dnia 23 czerwca 2003r. w sprawie informacji dotyczącej bezpieczeństwa i ochrony zdrowia „BIOZ” (Dz. U. Nr 120, poz.</w:t>
      </w:r>
      <w:r w:rsidRPr="00185CD5">
        <w:rPr>
          <w:sz w:val="28"/>
          <w:szCs w:val="28"/>
        </w:rPr>
        <w:t xml:space="preserve"> 1126).</w:t>
      </w:r>
    </w:p>
    <w:p w14:paraId="33D736E3" w14:textId="77777777" w:rsidR="00320D01" w:rsidRPr="00185CD5" w:rsidRDefault="00320D01" w:rsidP="00320D01">
      <w:pPr>
        <w:pStyle w:val="Akapitzlist"/>
        <w:ind w:left="1080"/>
        <w:jc w:val="both"/>
        <w:rPr>
          <w:sz w:val="28"/>
          <w:szCs w:val="28"/>
        </w:rPr>
      </w:pPr>
    </w:p>
    <w:p w14:paraId="37A2D1DF" w14:textId="10144FC5" w:rsidR="000A31C7" w:rsidRPr="007F0B1C" w:rsidRDefault="000A31C7" w:rsidP="000A31C7">
      <w:pPr>
        <w:pStyle w:val="Nagwek2"/>
        <w:numPr>
          <w:ilvl w:val="0"/>
          <w:numId w:val="18"/>
        </w:numPr>
      </w:pPr>
      <w:bookmarkStart w:id="23" w:name="_Toc203589084"/>
      <w:r>
        <w:t>przedmiot opracowania</w:t>
      </w:r>
      <w:bookmarkEnd w:id="23"/>
    </w:p>
    <w:p w14:paraId="126A8C9F" w14:textId="02C92116" w:rsidR="007F0B1C" w:rsidRDefault="000A31C7" w:rsidP="007F0B1C">
      <w:pPr>
        <w:ind w:left="720"/>
        <w:jc w:val="both"/>
        <w:rPr>
          <w:rFonts w:ascii="Times New Roman" w:hAnsi="Times New Roman" w:cs="Times New Roman"/>
          <w:sz w:val="28"/>
          <w:szCs w:val="28"/>
        </w:rPr>
      </w:pPr>
      <w:r w:rsidRPr="00185CD5">
        <w:rPr>
          <w:rFonts w:ascii="Times New Roman" w:hAnsi="Times New Roman" w:cs="Times New Roman"/>
          <w:sz w:val="28"/>
          <w:szCs w:val="28"/>
        </w:rPr>
        <w:t>Przedmiotem opracowania jest wykonanie projektu planu Bezpieczeństwa i Ochrony Zdrowia dla zadania „</w:t>
      </w:r>
      <w:r w:rsidR="000E7212" w:rsidRPr="00185CD5">
        <w:rPr>
          <w:rFonts w:ascii="Times New Roman" w:hAnsi="Times New Roman" w:cs="Times New Roman"/>
          <w:sz w:val="28"/>
          <w:szCs w:val="28"/>
        </w:rPr>
        <w:t>Przebudowa drogi gminnej nr 116305E (dz. 28) w m. Osiedle Niewiadów”</w:t>
      </w:r>
    </w:p>
    <w:p w14:paraId="4E3E6CC9" w14:textId="77777777" w:rsidR="00320D01" w:rsidRPr="00185CD5" w:rsidRDefault="00320D01" w:rsidP="007F0B1C">
      <w:pPr>
        <w:ind w:left="720"/>
        <w:jc w:val="both"/>
        <w:rPr>
          <w:rFonts w:ascii="Times New Roman" w:hAnsi="Times New Roman" w:cs="Times New Roman"/>
          <w:sz w:val="28"/>
          <w:szCs w:val="28"/>
        </w:rPr>
      </w:pPr>
    </w:p>
    <w:p w14:paraId="4D6DB19B" w14:textId="403A8031" w:rsidR="00AF09DD" w:rsidRPr="007F0B1C" w:rsidRDefault="00AF09DD" w:rsidP="00AF09DD">
      <w:pPr>
        <w:pStyle w:val="Nagwek2"/>
        <w:numPr>
          <w:ilvl w:val="0"/>
          <w:numId w:val="18"/>
        </w:numPr>
      </w:pPr>
      <w:bookmarkStart w:id="24" w:name="_Toc203589085"/>
      <w:r>
        <w:t>zakres robót i kolejność realizacji</w:t>
      </w:r>
      <w:bookmarkEnd w:id="24"/>
    </w:p>
    <w:p w14:paraId="02B0F135" w14:textId="0184B66C" w:rsidR="00AF09DD" w:rsidRPr="00185CD5" w:rsidRDefault="00AF09DD" w:rsidP="00AF09DD">
      <w:pPr>
        <w:ind w:left="360" w:firstLine="348"/>
        <w:jc w:val="both"/>
        <w:rPr>
          <w:rFonts w:ascii="Times New Roman" w:hAnsi="Times New Roman" w:cs="Times New Roman"/>
          <w:sz w:val="28"/>
          <w:szCs w:val="28"/>
        </w:rPr>
      </w:pPr>
      <w:r w:rsidRPr="00185CD5">
        <w:rPr>
          <w:rFonts w:ascii="Times New Roman" w:hAnsi="Times New Roman" w:cs="Times New Roman"/>
          <w:sz w:val="28"/>
          <w:szCs w:val="28"/>
        </w:rPr>
        <w:t xml:space="preserve">Przedmiotem inwestycji jest </w:t>
      </w:r>
      <w:r w:rsidR="000E7212" w:rsidRPr="00185CD5">
        <w:rPr>
          <w:rFonts w:ascii="Times New Roman" w:hAnsi="Times New Roman" w:cs="Times New Roman"/>
          <w:sz w:val="28"/>
          <w:szCs w:val="28"/>
        </w:rPr>
        <w:t>przebudowa</w:t>
      </w:r>
      <w:r w:rsidRPr="00185CD5">
        <w:rPr>
          <w:rFonts w:ascii="Times New Roman" w:hAnsi="Times New Roman" w:cs="Times New Roman"/>
          <w:sz w:val="28"/>
          <w:szCs w:val="28"/>
        </w:rPr>
        <w:t xml:space="preserve"> </w:t>
      </w:r>
      <w:r w:rsidR="00464D87" w:rsidRPr="00185CD5">
        <w:rPr>
          <w:rFonts w:ascii="Times New Roman" w:hAnsi="Times New Roman" w:cs="Times New Roman"/>
          <w:sz w:val="28"/>
          <w:szCs w:val="28"/>
        </w:rPr>
        <w:t xml:space="preserve">istniejącej drogi gminnej w postaci </w:t>
      </w:r>
      <w:r w:rsidR="000E7212" w:rsidRPr="00185CD5">
        <w:rPr>
          <w:rFonts w:ascii="Times New Roman" w:hAnsi="Times New Roman" w:cs="Times New Roman"/>
          <w:sz w:val="28"/>
          <w:szCs w:val="28"/>
        </w:rPr>
        <w:t>wykonania</w:t>
      </w:r>
      <w:r w:rsidR="00464D87" w:rsidRPr="00185CD5">
        <w:rPr>
          <w:rFonts w:ascii="Times New Roman" w:hAnsi="Times New Roman" w:cs="Times New Roman"/>
          <w:sz w:val="28"/>
          <w:szCs w:val="28"/>
        </w:rPr>
        <w:t xml:space="preserve"> warstw konstrukcyjnych, nawierzchni bitumicznej, poboczy</w:t>
      </w:r>
      <w:r w:rsidR="00295BC9" w:rsidRPr="00185CD5">
        <w:rPr>
          <w:rFonts w:ascii="Times New Roman" w:hAnsi="Times New Roman" w:cs="Times New Roman"/>
          <w:sz w:val="28"/>
          <w:szCs w:val="28"/>
        </w:rPr>
        <w:t xml:space="preserve"> oraz zjazdów</w:t>
      </w:r>
      <w:r w:rsidR="00464D87" w:rsidRPr="00185CD5">
        <w:rPr>
          <w:rFonts w:ascii="Times New Roman" w:hAnsi="Times New Roman" w:cs="Times New Roman"/>
          <w:sz w:val="28"/>
          <w:szCs w:val="28"/>
        </w:rPr>
        <w:t xml:space="preserve"> z kruszywa łamanego</w:t>
      </w:r>
      <w:r w:rsidR="000974DE" w:rsidRPr="00185CD5">
        <w:rPr>
          <w:rFonts w:ascii="Times New Roman" w:hAnsi="Times New Roman" w:cs="Times New Roman"/>
          <w:sz w:val="28"/>
          <w:szCs w:val="28"/>
        </w:rPr>
        <w:t>.</w:t>
      </w:r>
      <w:r w:rsidRPr="00185CD5">
        <w:rPr>
          <w:rFonts w:ascii="Times New Roman" w:hAnsi="Times New Roman" w:cs="Times New Roman"/>
          <w:sz w:val="28"/>
          <w:szCs w:val="28"/>
        </w:rPr>
        <w:t xml:space="preserve"> </w:t>
      </w:r>
      <w:r w:rsidR="00464D87" w:rsidRPr="00185CD5">
        <w:rPr>
          <w:rFonts w:ascii="Times New Roman" w:hAnsi="Times New Roman" w:cs="Times New Roman"/>
          <w:sz w:val="28"/>
          <w:szCs w:val="28"/>
        </w:rPr>
        <w:t xml:space="preserve">Zakres opracowania obejmuje odcinek drogi zlokalizowanej na działce nr ewidencyjny </w:t>
      </w:r>
      <w:r w:rsidR="000E7212" w:rsidRPr="00185CD5">
        <w:rPr>
          <w:rFonts w:ascii="Times New Roman" w:hAnsi="Times New Roman" w:cs="Times New Roman"/>
          <w:sz w:val="28"/>
          <w:szCs w:val="28"/>
        </w:rPr>
        <w:t>28</w:t>
      </w:r>
      <w:r w:rsidR="00320D01">
        <w:rPr>
          <w:rFonts w:ascii="Times New Roman" w:hAnsi="Times New Roman" w:cs="Times New Roman"/>
          <w:sz w:val="28"/>
          <w:szCs w:val="28"/>
        </w:rPr>
        <w:t>,  10/3</w:t>
      </w:r>
      <w:r w:rsidR="00464D87" w:rsidRPr="00185CD5">
        <w:rPr>
          <w:rFonts w:ascii="Times New Roman" w:hAnsi="Times New Roman" w:cs="Times New Roman"/>
          <w:sz w:val="28"/>
          <w:szCs w:val="28"/>
        </w:rPr>
        <w:t xml:space="preserve"> obręb </w:t>
      </w:r>
      <w:r w:rsidR="000E7212" w:rsidRPr="00185CD5">
        <w:rPr>
          <w:rFonts w:ascii="Times New Roman" w:hAnsi="Times New Roman" w:cs="Times New Roman"/>
          <w:sz w:val="28"/>
          <w:szCs w:val="28"/>
        </w:rPr>
        <w:t>PGR Niewiadów - Mącznik</w:t>
      </w:r>
      <w:r w:rsidR="00464D87" w:rsidRPr="00185CD5">
        <w:rPr>
          <w:rFonts w:ascii="Times New Roman" w:hAnsi="Times New Roman" w:cs="Times New Roman"/>
          <w:sz w:val="28"/>
          <w:szCs w:val="28"/>
        </w:rPr>
        <w:t xml:space="preserve"> w gminie Ujazd, powiat tomaszowski, województwo łódzkie</w:t>
      </w:r>
    </w:p>
    <w:p w14:paraId="44DF3477" w14:textId="58FF8FA5" w:rsidR="00AF09DD" w:rsidRPr="00185CD5" w:rsidRDefault="00AF09DD" w:rsidP="00AF09DD">
      <w:pPr>
        <w:ind w:left="360" w:firstLine="348"/>
        <w:jc w:val="both"/>
        <w:rPr>
          <w:rFonts w:ascii="Times New Roman" w:hAnsi="Times New Roman" w:cs="Times New Roman"/>
          <w:sz w:val="28"/>
          <w:szCs w:val="28"/>
        </w:rPr>
      </w:pPr>
      <w:r w:rsidRPr="00185CD5">
        <w:rPr>
          <w:rFonts w:ascii="Times New Roman" w:hAnsi="Times New Roman" w:cs="Times New Roman"/>
          <w:sz w:val="28"/>
          <w:szCs w:val="28"/>
        </w:rPr>
        <w:t>Zakres prac:</w:t>
      </w:r>
    </w:p>
    <w:p w14:paraId="4AE02CB0" w14:textId="5B7E4865" w:rsidR="00AF09DD" w:rsidRPr="00185CD5" w:rsidRDefault="00464D87" w:rsidP="00AF09DD">
      <w:pPr>
        <w:pStyle w:val="Akapitzlist"/>
        <w:numPr>
          <w:ilvl w:val="0"/>
          <w:numId w:val="21"/>
        </w:numPr>
        <w:jc w:val="both"/>
        <w:rPr>
          <w:rFonts w:ascii="Times New Roman" w:hAnsi="Times New Roman" w:cs="Times New Roman"/>
          <w:sz w:val="28"/>
          <w:szCs w:val="28"/>
        </w:rPr>
      </w:pPr>
      <w:proofErr w:type="spellStart"/>
      <w:r w:rsidRPr="00185CD5">
        <w:rPr>
          <w:rFonts w:ascii="Times New Roman" w:hAnsi="Times New Roman" w:cs="Times New Roman"/>
          <w:sz w:val="28"/>
          <w:szCs w:val="28"/>
        </w:rPr>
        <w:t>o</w:t>
      </w:r>
      <w:r w:rsidR="00AF09DD" w:rsidRPr="00185CD5">
        <w:rPr>
          <w:rFonts w:ascii="Times New Roman" w:hAnsi="Times New Roman" w:cs="Times New Roman"/>
          <w:sz w:val="28"/>
          <w:szCs w:val="28"/>
        </w:rPr>
        <w:t>dhumusowanie</w:t>
      </w:r>
      <w:proofErr w:type="spellEnd"/>
      <w:r w:rsidR="00AF09DD" w:rsidRPr="00185CD5">
        <w:rPr>
          <w:rFonts w:ascii="Times New Roman" w:hAnsi="Times New Roman" w:cs="Times New Roman"/>
          <w:sz w:val="28"/>
          <w:szCs w:val="28"/>
        </w:rPr>
        <w:t xml:space="preserve"> terenu inwestycji,</w:t>
      </w:r>
    </w:p>
    <w:p w14:paraId="4E95132D" w14:textId="22906001" w:rsidR="000E7212" w:rsidRPr="00185CD5" w:rsidRDefault="000E7212" w:rsidP="00AF09DD">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usunięcie drzew i krzewów</w:t>
      </w:r>
    </w:p>
    <w:p w14:paraId="16E11847" w14:textId="1DB878FE" w:rsidR="00464D87" w:rsidRPr="00185CD5" w:rsidRDefault="00464D87" w:rsidP="00464D87">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 xml:space="preserve">wykonaniu rozbiórki istniejącej nawierzchni, </w:t>
      </w:r>
    </w:p>
    <w:p w14:paraId="546D2945" w14:textId="13794C3F" w:rsidR="00464D87" w:rsidRPr="00185CD5" w:rsidRDefault="00464D87" w:rsidP="00464D87">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 xml:space="preserve">wykonaniu koryta pod konstrukcję drogi, </w:t>
      </w:r>
    </w:p>
    <w:p w14:paraId="7AD50EDC" w14:textId="2BC5E95F" w:rsidR="00464D87" w:rsidRPr="00185CD5" w:rsidRDefault="003B3AA1" w:rsidP="00464D87">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wymianie</w:t>
      </w:r>
      <w:r w:rsidR="00464D87" w:rsidRPr="00185CD5">
        <w:rPr>
          <w:rFonts w:ascii="Times New Roman" w:hAnsi="Times New Roman" w:cs="Times New Roman"/>
          <w:sz w:val="28"/>
          <w:szCs w:val="28"/>
        </w:rPr>
        <w:t xml:space="preserve"> warstw konstrukcyjnych, </w:t>
      </w:r>
    </w:p>
    <w:p w14:paraId="5AA8031C" w14:textId="37755F81" w:rsidR="00464D87" w:rsidRPr="00185CD5" w:rsidRDefault="000E7212" w:rsidP="00464D87">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wykonanie</w:t>
      </w:r>
      <w:r w:rsidR="00464D87" w:rsidRPr="00185CD5">
        <w:rPr>
          <w:rFonts w:ascii="Times New Roman" w:hAnsi="Times New Roman" w:cs="Times New Roman"/>
          <w:sz w:val="28"/>
          <w:szCs w:val="28"/>
        </w:rPr>
        <w:t xml:space="preserve"> nawierzchni z mieszanki mineralno-bitumicznej, </w:t>
      </w:r>
    </w:p>
    <w:p w14:paraId="46E0CB66" w14:textId="626C74FC" w:rsidR="00464D87" w:rsidRPr="00185CD5" w:rsidRDefault="000E7212" w:rsidP="00464D87">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wykonanie</w:t>
      </w:r>
      <w:r w:rsidR="00060B84" w:rsidRPr="00185CD5">
        <w:rPr>
          <w:rFonts w:ascii="Times New Roman" w:hAnsi="Times New Roman" w:cs="Times New Roman"/>
          <w:sz w:val="28"/>
          <w:szCs w:val="28"/>
        </w:rPr>
        <w:t xml:space="preserve"> </w:t>
      </w:r>
      <w:r w:rsidR="00464D87" w:rsidRPr="00185CD5">
        <w:rPr>
          <w:rFonts w:ascii="Times New Roman" w:hAnsi="Times New Roman" w:cs="Times New Roman"/>
          <w:sz w:val="28"/>
          <w:szCs w:val="28"/>
        </w:rPr>
        <w:t xml:space="preserve">zjazdów </w:t>
      </w:r>
      <w:r w:rsidR="00060B84" w:rsidRPr="00185CD5">
        <w:rPr>
          <w:rFonts w:ascii="Times New Roman" w:hAnsi="Times New Roman" w:cs="Times New Roman"/>
          <w:sz w:val="28"/>
          <w:szCs w:val="28"/>
        </w:rPr>
        <w:t>z kruszywa łamanego</w:t>
      </w:r>
      <w:r w:rsidR="00464D87" w:rsidRPr="00185CD5">
        <w:rPr>
          <w:rFonts w:ascii="Times New Roman" w:hAnsi="Times New Roman" w:cs="Times New Roman"/>
          <w:sz w:val="28"/>
          <w:szCs w:val="28"/>
        </w:rPr>
        <w:t>,</w:t>
      </w:r>
    </w:p>
    <w:p w14:paraId="38E7D109" w14:textId="62EF2E01" w:rsidR="00464D87" w:rsidRPr="00185CD5" w:rsidRDefault="000E7212" w:rsidP="00464D87">
      <w:pPr>
        <w:pStyle w:val="Akapitzlist"/>
        <w:numPr>
          <w:ilvl w:val="0"/>
          <w:numId w:val="21"/>
        </w:numPr>
        <w:jc w:val="both"/>
        <w:rPr>
          <w:rFonts w:ascii="Times New Roman" w:hAnsi="Times New Roman" w:cs="Times New Roman"/>
          <w:sz w:val="28"/>
          <w:szCs w:val="28"/>
        </w:rPr>
      </w:pPr>
      <w:r w:rsidRPr="00185CD5">
        <w:rPr>
          <w:rFonts w:ascii="Times New Roman" w:hAnsi="Times New Roman" w:cs="Times New Roman"/>
          <w:sz w:val="28"/>
          <w:szCs w:val="28"/>
        </w:rPr>
        <w:t>wykonanie</w:t>
      </w:r>
      <w:r w:rsidR="00464D87" w:rsidRPr="00185CD5">
        <w:rPr>
          <w:rFonts w:ascii="Times New Roman" w:hAnsi="Times New Roman" w:cs="Times New Roman"/>
          <w:sz w:val="28"/>
          <w:szCs w:val="28"/>
        </w:rPr>
        <w:t xml:space="preserve"> poboczy z kruszywa łamanego. </w:t>
      </w:r>
    </w:p>
    <w:p w14:paraId="6E8B7FB9" w14:textId="265DFE24" w:rsidR="00295BC9" w:rsidRPr="00E75084" w:rsidRDefault="00464D87" w:rsidP="005E2812">
      <w:pPr>
        <w:pStyle w:val="Akapitzlist"/>
        <w:numPr>
          <w:ilvl w:val="0"/>
          <w:numId w:val="21"/>
        </w:numPr>
        <w:jc w:val="both"/>
        <w:rPr>
          <w:rFonts w:ascii="Times New Roman" w:hAnsi="Times New Roman" w:cs="Times New Roman"/>
          <w:szCs w:val="24"/>
        </w:rPr>
      </w:pPr>
      <w:r w:rsidRPr="00185CD5">
        <w:rPr>
          <w:rFonts w:ascii="Times New Roman" w:hAnsi="Times New Roman" w:cs="Times New Roman"/>
          <w:sz w:val="28"/>
          <w:szCs w:val="28"/>
        </w:rPr>
        <w:t>p</w:t>
      </w:r>
      <w:r w:rsidR="005E2812" w:rsidRPr="00185CD5">
        <w:rPr>
          <w:rFonts w:ascii="Times New Roman" w:hAnsi="Times New Roman" w:cs="Times New Roman"/>
          <w:sz w:val="28"/>
          <w:szCs w:val="28"/>
        </w:rPr>
        <w:t>orządkowanie i humusowanie terenu budowy</w:t>
      </w:r>
    </w:p>
    <w:p w14:paraId="34D245FF" w14:textId="77777777" w:rsidR="000E7212" w:rsidRPr="005E2812" w:rsidRDefault="000E7212" w:rsidP="005E2812">
      <w:pPr>
        <w:jc w:val="both"/>
        <w:rPr>
          <w:rFonts w:ascii="Times New Roman" w:hAnsi="Times New Roman" w:cs="Times New Roman"/>
        </w:rPr>
      </w:pPr>
    </w:p>
    <w:p w14:paraId="36FC89F6" w14:textId="6FF27032" w:rsidR="005E2812" w:rsidRDefault="005E2812" w:rsidP="005E2812">
      <w:pPr>
        <w:pStyle w:val="Nagwek2"/>
        <w:numPr>
          <w:ilvl w:val="0"/>
          <w:numId w:val="18"/>
        </w:numPr>
      </w:pPr>
      <w:bookmarkStart w:id="25" w:name="_Toc203589086"/>
      <w:r>
        <w:t>wykaz instniejących elementów budowlanych podlegających adaptacji</w:t>
      </w:r>
      <w:bookmarkEnd w:id="25"/>
    </w:p>
    <w:p w14:paraId="38A2B1C4" w14:textId="46F542D1" w:rsidR="00E71BFE" w:rsidRPr="00185CD5" w:rsidRDefault="005E2812" w:rsidP="000E7212">
      <w:pPr>
        <w:ind w:firstLine="708"/>
        <w:jc w:val="both"/>
        <w:rPr>
          <w:rFonts w:ascii="Times New Roman" w:hAnsi="Times New Roman" w:cs="Times New Roman"/>
          <w:sz w:val="28"/>
          <w:szCs w:val="28"/>
        </w:rPr>
      </w:pPr>
      <w:r w:rsidRPr="00185CD5">
        <w:rPr>
          <w:rFonts w:ascii="Times New Roman" w:hAnsi="Times New Roman" w:cs="Times New Roman"/>
          <w:sz w:val="28"/>
          <w:szCs w:val="28"/>
        </w:rPr>
        <w:lastRenderedPageBreak/>
        <w:t xml:space="preserve">Teren inwestycji </w:t>
      </w:r>
      <w:r w:rsidR="00E71BFE" w:rsidRPr="00185CD5">
        <w:rPr>
          <w:rFonts w:ascii="Times New Roman" w:hAnsi="Times New Roman" w:cs="Times New Roman"/>
          <w:sz w:val="28"/>
          <w:szCs w:val="28"/>
        </w:rPr>
        <w:t xml:space="preserve">przebiega w </w:t>
      </w:r>
      <w:r w:rsidR="000E7212" w:rsidRPr="00185CD5">
        <w:rPr>
          <w:rFonts w:ascii="Times New Roman" w:hAnsi="Times New Roman" w:cs="Times New Roman"/>
          <w:sz w:val="28"/>
          <w:szCs w:val="28"/>
        </w:rPr>
        <w:t>tereny leśne i rolne</w:t>
      </w:r>
      <w:r w:rsidR="00E71BFE" w:rsidRPr="00185CD5">
        <w:rPr>
          <w:rFonts w:ascii="Times New Roman" w:hAnsi="Times New Roman" w:cs="Times New Roman"/>
          <w:sz w:val="28"/>
          <w:szCs w:val="28"/>
        </w:rPr>
        <w:t xml:space="preserve">. Zlokalizowany na </w:t>
      </w:r>
      <w:r w:rsidRPr="00185CD5">
        <w:rPr>
          <w:rFonts w:ascii="Times New Roman" w:hAnsi="Times New Roman" w:cs="Times New Roman"/>
          <w:sz w:val="28"/>
          <w:szCs w:val="28"/>
        </w:rPr>
        <w:t xml:space="preserve">działce </w:t>
      </w:r>
      <w:r w:rsidR="00526C55" w:rsidRPr="00185CD5">
        <w:rPr>
          <w:rFonts w:ascii="Times New Roman" w:hAnsi="Times New Roman" w:cs="Times New Roman"/>
          <w:sz w:val="28"/>
          <w:szCs w:val="28"/>
        </w:rPr>
        <w:t xml:space="preserve">nr ewidencyjny </w:t>
      </w:r>
      <w:r w:rsidR="000E7212" w:rsidRPr="00185CD5">
        <w:rPr>
          <w:rFonts w:ascii="Times New Roman" w:hAnsi="Times New Roman" w:cs="Times New Roman"/>
          <w:sz w:val="28"/>
          <w:szCs w:val="28"/>
        </w:rPr>
        <w:t>28</w:t>
      </w:r>
      <w:r w:rsidR="00526C55" w:rsidRPr="00185CD5">
        <w:rPr>
          <w:rFonts w:ascii="Times New Roman" w:hAnsi="Times New Roman" w:cs="Times New Roman"/>
          <w:sz w:val="28"/>
          <w:szCs w:val="28"/>
        </w:rPr>
        <w:t xml:space="preserve"> obręb </w:t>
      </w:r>
      <w:r w:rsidR="000E7212" w:rsidRPr="00185CD5">
        <w:rPr>
          <w:rFonts w:ascii="Times New Roman" w:hAnsi="Times New Roman" w:cs="Times New Roman"/>
          <w:sz w:val="28"/>
          <w:szCs w:val="28"/>
        </w:rPr>
        <w:t xml:space="preserve">PGR Niewiadów – Mącznik </w:t>
      </w:r>
      <w:r w:rsidR="00526C55" w:rsidRPr="00185CD5">
        <w:rPr>
          <w:rFonts w:ascii="Times New Roman" w:hAnsi="Times New Roman" w:cs="Times New Roman"/>
          <w:sz w:val="28"/>
          <w:szCs w:val="28"/>
        </w:rPr>
        <w:t>w gminie Ujazd</w:t>
      </w:r>
      <w:r w:rsidR="00E71BFE" w:rsidRPr="00185CD5">
        <w:rPr>
          <w:rFonts w:ascii="Times New Roman" w:hAnsi="Times New Roman" w:cs="Times New Roman"/>
          <w:sz w:val="28"/>
          <w:szCs w:val="28"/>
        </w:rPr>
        <w:t xml:space="preserve">. W pobliżu inwestycji wzdłuż </w:t>
      </w:r>
      <w:r w:rsidR="00851C5D" w:rsidRPr="00185CD5">
        <w:rPr>
          <w:rFonts w:ascii="Times New Roman" w:hAnsi="Times New Roman" w:cs="Times New Roman"/>
          <w:sz w:val="28"/>
          <w:szCs w:val="28"/>
        </w:rPr>
        <w:t>remontowane</w:t>
      </w:r>
      <w:r w:rsidR="00526C55" w:rsidRPr="00185CD5">
        <w:rPr>
          <w:rFonts w:ascii="Times New Roman" w:hAnsi="Times New Roman" w:cs="Times New Roman"/>
          <w:sz w:val="28"/>
          <w:szCs w:val="28"/>
        </w:rPr>
        <w:t xml:space="preserve">j drogi </w:t>
      </w:r>
      <w:r w:rsidR="00E71BFE" w:rsidRPr="00185CD5">
        <w:rPr>
          <w:rFonts w:ascii="Times New Roman" w:hAnsi="Times New Roman" w:cs="Times New Roman"/>
          <w:sz w:val="28"/>
          <w:szCs w:val="28"/>
        </w:rPr>
        <w:t xml:space="preserve">przebiega sieć </w:t>
      </w:r>
      <w:r w:rsidR="00851C5D" w:rsidRPr="00185CD5">
        <w:rPr>
          <w:rFonts w:ascii="Times New Roman" w:hAnsi="Times New Roman" w:cs="Times New Roman"/>
          <w:sz w:val="28"/>
          <w:szCs w:val="28"/>
        </w:rPr>
        <w:t>podziemna</w:t>
      </w:r>
      <w:r w:rsidR="00E71BFE" w:rsidRPr="00185CD5">
        <w:rPr>
          <w:rFonts w:ascii="Times New Roman" w:hAnsi="Times New Roman" w:cs="Times New Roman"/>
          <w:sz w:val="28"/>
          <w:szCs w:val="28"/>
        </w:rPr>
        <w:t xml:space="preserve"> </w:t>
      </w:r>
      <w:r w:rsidR="000E7212" w:rsidRPr="00185CD5">
        <w:rPr>
          <w:rFonts w:ascii="Times New Roman" w:hAnsi="Times New Roman" w:cs="Times New Roman"/>
          <w:sz w:val="28"/>
          <w:szCs w:val="28"/>
        </w:rPr>
        <w:t>wodociągowa</w:t>
      </w:r>
      <w:r w:rsidR="00E71BFE" w:rsidRPr="00185CD5">
        <w:rPr>
          <w:rFonts w:ascii="Times New Roman" w:hAnsi="Times New Roman" w:cs="Times New Roman"/>
          <w:sz w:val="28"/>
          <w:szCs w:val="28"/>
        </w:rPr>
        <w:t xml:space="preserve">. </w:t>
      </w:r>
      <w:r w:rsidR="000E7212" w:rsidRPr="00185CD5">
        <w:rPr>
          <w:rFonts w:ascii="Times New Roman" w:hAnsi="Times New Roman" w:cs="Times New Roman"/>
          <w:sz w:val="28"/>
          <w:szCs w:val="28"/>
        </w:rPr>
        <w:t xml:space="preserve">Nie przewiduje się wykonywania prac budowlanych </w:t>
      </w:r>
      <w:r w:rsidR="00E71BFE" w:rsidRPr="00185CD5">
        <w:rPr>
          <w:rFonts w:ascii="Times New Roman" w:hAnsi="Times New Roman" w:cs="Times New Roman"/>
          <w:sz w:val="28"/>
          <w:szCs w:val="28"/>
        </w:rPr>
        <w:t xml:space="preserve">w bliskim </w:t>
      </w:r>
      <w:r w:rsidR="000E7212" w:rsidRPr="00185CD5">
        <w:rPr>
          <w:rFonts w:ascii="Times New Roman" w:hAnsi="Times New Roman" w:cs="Times New Roman"/>
          <w:sz w:val="28"/>
          <w:szCs w:val="28"/>
        </w:rPr>
        <w:t>sąsiedztwie,</w:t>
      </w:r>
      <w:r w:rsidR="00E71BFE" w:rsidRPr="00185CD5">
        <w:rPr>
          <w:rFonts w:ascii="Times New Roman" w:hAnsi="Times New Roman" w:cs="Times New Roman"/>
          <w:sz w:val="28"/>
          <w:szCs w:val="28"/>
        </w:rPr>
        <w:t xml:space="preserve"> </w:t>
      </w:r>
      <w:r w:rsidR="000E7212" w:rsidRPr="00185CD5">
        <w:rPr>
          <w:rFonts w:ascii="Times New Roman" w:hAnsi="Times New Roman" w:cs="Times New Roman"/>
          <w:sz w:val="28"/>
          <w:szCs w:val="28"/>
        </w:rPr>
        <w:t>a więc nie występują zagrożenia związane z istniejącą armaturą podziemną</w:t>
      </w:r>
      <w:r w:rsidR="000A31C7" w:rsidRPr="00185CD5">
        <w:rPr>
          <w:rFonts w:ascii="Times New Roman" w:hAnsi="Times New Roman" w:cs="Times New Roman"/>
          <w:sz w:val="28"/>
          <w:szCs w:val="28"/>
        </w:rPr>
        <w:t>.</w:t>
      </w:r>
    </w:p>
    <w:p w14:paraId="28EB2536" w14:textId="49D1EAA3" w:rsidR="000E7212" w:rsidRPr="00185CD5" w:rsidRDefault="000E7212" w:rsidP="000E7212">
      <w:pPr>
        <w:ind w:firstLine="708"/>
        <w:jc w:val="both"/>
        <w:rPr>
          <w:rFonts w:ascii="Times New Roman" w:hAnsi="Times New Roman" w:cs="Times New Roman"/>
          <w:sz w:val="28"/>
          <w:szCs w:val="28"/>
        </w:rPr>
      </w:pPr>
      <w:r w:rsidRPr="00185CD5">
        <w:rPr>
          <w:rFonts w:ascii="Times New Roman" w:hAnsi="Times New Roman" w:cs="Times New Roman"/>
          <w:sz w:val="28"/>
          <w:szCs w:val="28"/>
        </w:rPr>
        <w:t>Szczególną uwagę należy zwrócić na istniejące drzewa z których 8szt jest planowanych do wycinki.</w:t>
      </w:r>
    </w:p>
    <w:p w14:paraId="138A2BF0" w14:textId="77777777" w:rsidR="00060B84" w:rsidRDefault="00060B84" w:rsidP="00AA4DD2">
      <w:pPr>
        <w:jc w:val="both"/>
        <w:rPr>
          <w:rFonts w:ascii="Times New Roman" w:hAnsi="Times New Roman" w:cs="Times New Roman"/>
        </w:rPr>
      </w:pPr>
    </w:p>
    <w:p w14:paraId="3E9F580B" w14:textId="07DC641E" w:rsidR="000A31C7" w:rsidRDefault="000A31C7" w:rsidP="000A31C7">
      <w:pPr>
        <w:pStyle w:val="Nagwek2"/>
        <w:numPr>
          <w:ilvl w:val="0"/>
          <w:numId w:val="18"/>
        </w:numPr>
      </w:pPr>
      <w:bookmarkStart w:id="26" w:name="_Toc203589087"/>
      <w:r>
        <w:t>analiza i przeciwdziałanie zagrożeniom</w:t>
      </w:r>
      <w:bookmarkEnd w:id="26"/>
    </w:p>
    <w:p w14:paraId="0EF653E1" w14:textId="78AFC208" w:rsidR="000A31C7" w:rsidRPr="00185CD5"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t>Opracowana dokumentacja techniczna w zakresie robót w sposób jednoznaczny określa zakres zamierzonych prac a tym samym przesądza o techniczno- organizacyjnej stronie ich realizacji. Rzeczą niezmiernie istotną na etapie realizacyjnym, będzie więc rygorystyczne egzekwowanie od pracowników wykonawcy oraz ewentualnych poszczególnych podwykonawców, założonych w szczegółowych projektach, warunków technicznych wykonania robót. Ze względu na ich szeroki zakres i różnorodność nie istnieje możliwość przewidzenia w sposób szczegółowy wszystkich mogących wystąpić zagrożeń, stąd też odnieść je należy do zagrożeń tkwiących w podstawowych trzech elementach składowych, jakimi są:</w:t>
      </w:r>
    </w:p>
    <w:p w14:paraId="69D21380" w14:textId="3AAC8D14" w:rsidR="000A31C7" w:rsidRPr="00185CD5" w:rsidRDefault="000A31C7" w:rsidP="000A31C7">
      <w:pPr>
        <w:numPr>
          <w:ilvl w:val="0"/>
          <w:numId w:val="22"/>
        </w:numPr>
        <w:spacing w:before="0" w:after="0" w:line="240" w:lineRule="auto"/>
        <w:jc w:val="both"/>
        <w:rPr>
          <w:rFonts w:ascii="Times New Roman" w:hAnsi="Times New Roman" w:cs="Times New Roman"/>
          <w:sz w:val="28"/>
          <w:szCs w:val="28"/>
        </w:rPr>
      </w:pPr>
      <w:r w:rsidRPr="00185CD5">
        <w:rPr>
          <w:rFonts w:ascii="Times New Roman" w:hAnsi="Times New Roman" w:cs="Times New Roman"/>
          <w:sz w:val="28"/>
          <w:szCs w:val="28"/>
        </w:rPr>
        <w:t>Zagrożenia wynikające z otoczenia miejsca pracy, ze stosowanej technologii, konstrukcji, maszyn i urządzeń technicznych, ze stanu urządzeń zabezpieczających, z niewłaściwego materiału lub substancji</w:t>
      </w:r>
    </w:p>
    <w:p w14:paraId="139C7A7E" w14:textId="59837E5F" w:rsidR="000A31C7" w:rsidRPr="00185CD5" w:rsidRDefault="000A31C7" w:rsidP="000A31C7">
      <w:pPr>
        <w:numPr>
          <w:ilvl w:val="0"/>
          <w:numId w:val="22"/>
        </w:numPr>
        <w:spacing w:before="0" w:after="0" w:line="240" w:lineRule="auto"/>
        <w:jc w:val="both"/>
        <w:rPr>
          <w:rFonts w:ascii="Times New Roman" w:hAnsi="Times New Roman" w:cs="Times New Roman"/>
          <w:sz w:val="28"/>
          <w:szCs w:val="28"/>
        </w:rPr>
      </w:pPr>
      <w:r w:rsidRPr="00185CD5">
        <w:rPr>
          <w:rFonts w:ascii="Times New Roman" w:hAnsi="Times New Roman" w:cs="Times New Roman"/>
          <w:sz w:val="28"/>
          <w:szCs w:val="28"/>
        </w:rPr>
        <w:t>Zagrożenia wynikające z szeroko rozumianej organizacji pracy</w:t>
      </w:r>
    </w:p>
    <w:p w14:paraId="7513FC73" w14:textId="77777777" w:rsidR="000A31C7" w:rsidRPr="00185CD5" w:rsidRDefault="000A31C7" w:rsidP="000A31C7">
      <w:pPr>
        <w:numPr>
          <w:ilvl w:val="0"/>
          <w:numId w:val="22"/>
        </w:numPr>
        <w:spacing w:before="0" w:after="0" w:line="240" w:lineRule="auto"/>
        <w:jc w:val="both"/>
        <w:rPr>
          <w:rFonts w:ascii="Times New Roman" w:hAnsi="Times New Roman" w:cs="Times New Roman"/>
          <w:sz w:val="28"/>
          <w:szCs w:val="28"/>
        </w:rPr>
      </w:pPr>
      <w:r w:rsidRPr="00185CD5">
        <w:rPr>
          <w:rFonts w:ascii="Times New Roman" w:hAnsi="Times New Roman" w:cs="Times New Roman"/>
          <w:sz w:val="28"/>
          <w:szCs w:val="28"/>
        </w:rPr>
        <w:t xml:space="preserve">Zagrożenia wynikające z postaw i </w:t>
      </w:r>
      <w:proofErr w:type="spellStart"/>
      <w:r w:rsidRPr="00185CD5">
        <w:rPr>
          <w:rFonts w:ascii="Times New Roman" w:hAnsi="Times New Roman" w:cs="Times New Roman"/>
          <w:sz w:val="28"/>
          <w:szCs w:val="28"/>
        </w:rPr>
        <w:t>zachowań</w:t>
      </w:r>
      <w:proofErr w:type="spellEnd"/>
      <w:r w:rsidRPr="00185CD5">
        <w:rPr>
          <w:rFonts w:ascii="Times New Roman" w:hAnsi="Times New Roman" w:cs="Times New Roman"/>
          <w:sz w:val="28"/>
          <w:szCs w:val="28"/>
        </w:rPr>
        <w:t xml:space="preserve"> różnych pracowników, (na etapie działalności koncepcyjnej i podczas bieżącej realizacji zadań) nadzoru technicznego oraz współdziałania między nimi.</w:t>
      </w:r>
    </w:p>
    <w:p w14:paraId="0C070D03" w14:textId="77777777" w:rsidR="00AA4DD2" w:rsidRPr="00185CD5" w:rsidRDefault="00AA4DD2" w:rsidP="00E75084">
      <w:pPr>
        <w:rPr>
          <w:sz w:val="28"/>
          <w:szCs w:val="28"/>
        </w:rPr>
      </w:pPr>
    </w:p>
    <w:p w14:paraId="1D1D4B1B" w14:textId="77777777" w:rsidR="000A31C7" w:rsidRPr="00185CD5" w:rsidRDefault="000A31C7" w:rsidP="000A31C7">
      <w:pPr>
        <w:spacing w:before="0" w:after="0" w:line="240" w:lineRule="auto"/>
        <w:rPr>
          <w:rFonts w:ascii="Times New Roman" w:hAnsi="Times New Roman" w:cs="Times New Roman"/>
          <w:b/>
          <w:bCs/>
          <w:sz w:val="28"/>
          <w:szCs w:val="28"/>
        </w:rPr>
      </w:pPr>
      <w:r w:rsidRPr="00185CD5">
        <w:rPr>
          <w:rFonts w:ascii="Times New Roman" w:hAnsi="Times New Roman" w:cs="Times New Roman"/>
          <w:b/>
          <w:bCs/>
          <w:sz w:val="28"/>
          <w:szCs w:val="28"/>
        </w:rPr>
        <w:t>Personel do spraw bezpieczeństwa:</w:t>
      </w:r>
    </w:p>
    <w:p w14:paraId="6110A3B8" w14:textId="69FFBA40" w:rsidR="000A31C7"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t>Za przestrzeganie obowiązujących przepisów bezpieczeństwa i higieny pracy oraz przestrzeganie postanowień niniejszego planu Bezpieczeństwa i Ochrony Zdrowia odpowiedzialny jest Kierownik Robót i Majstrowie.</w:t>
      </w:r>
    </w:p>
    <w:p w14:paraId="4B95C6F9" w14:textId="77777777" w:rsidR="00320D01" w:rsidRPr="00185CD5" w:rsidRDefault="00320D01" w:rsidP="000A31C7">
      <w:pPr>
        <w:jc w:val="both"/>
        <w:rPr>
          <w:rFonts w:ascii="Times New Roman" w:hAnsi="Times New Roman" w:cs="Times New Roman"/>
          <w:sz w:val="28"/>
          <w:szCs w:val="28"/>
        </w:rPr>
      </w:pPr>
    </w:p>
    <w:p w14:paraId="5665BE5B" w14:textId="77777777" w:rsidR="000A31C7" w:rsidRPr="00185CD5" w:rsidRDefault="000A31C7" w:rsidP="000A31C7">
      <w:pPr>
        <w:spacing w:before="0" w:after="0" w:line="240" w:lineRule="auto"/>
        <w:jc w:val="both"/>
        <w:rPr>
          <w:rFonts w:ascii="Times New Roman" w:hAnsi="Times New Roman" w:cs="Times New Roman"/>
          <w:b/>
          <w:bCs/>
          <w:sz w:val="28"/>
          <w:szCs w:val="28"/>
        </w:rPr>
      </w:pPr>
      <w:r w:rsidRPr="00185CD5">
        <w:rPr>
          <w:rFonts w:ascii="Times New Roman" w:hAnsi="Times New Roman" w:cs="Times New Roman"/>
          <w:b/>
          <w:bCs/>
          <w:sz w:val="28"/>
          <w:szCs w:val="28"/>
        </w:rPr>
        <w:t>Zgłaszanie wypadków i zdarzeń potencjalnie niebezpiecznych:</w:t>
      </w:r>
    </w:p>
    <w:p w14:paraId="19F6855B" w14:textId="0482DD99" w:rsidR="000A31C7" w:rsidRPr="00185CD5"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lastRenderedPageBreak/>
        <w:t xml:space="preserve">W razie wystąpienia wypadku na budowie Wykonawca niezwłocznie podejmie działania mające na celu pomoc osobie poszkodowanej i usunięci ewentualnego zagrożenia spowodowanego wypadkiem. W następnej kolejności </w:t>
      </w:r>
      <w:r w:rsidR="000E7212" w:rsidRPr="00185CD5">
        <w:rPr>
          <w:rFonts w:ascii="Times New Roman" w:hAnsi="Times New Roman" w:cs="Times New Roman"/>
          <w:sz w:val="28"/>
          <w:szCs w:val="28"/>
        </w:rPr>
        <w:t>powiadamia, w</w:t>
      </w:r>
      <w:r w:rsidRPr="00185CD5">
        <w:rPr>
          <w:rFonts w:ascii="Times New Roman" w:hAnsi="Times New Roman" w:cs="Times New Roman"/>
          <w:sz w:val="28"/>
          <w:szCs w:val="28"/>
        </w:rPr>
        <w:t xml:space="preserve"> formie pisemnego zgłoszenia służby BHP a w razie konieczności inne właściwe organy.</w:t>
      </w:r>
    </w:p>
    <w:p w14:paraId="2166AE35" w14:textId="755C5AF2" w:rsidR="000A31C7" w:rsidRPr="00185CD5" w:rsidRDefault="000A31C7" w:rsidP="000A31C7">
      <w:pPr>
        <w:spacing w:before="0" w:after="0" w:line="240" w:lineRule="auto"/>
        <w:jc w:val="both"/>
        <w:rPr>
          <w:rFonts w:ascii="Times New Roman" w:hAnsi="Times New Roman" w:cs="Times New Roman"/>
          <w:b/>
          <w:bCs/>
          <w:sz w:val="28"/>
          <w:szCs w:val="28"/>
        </w:rPr>
      </w:pPr>
      <w:r w:rsidRPr="00185CD5">
        <w:rPr>
          <w:rFonts w:ascii="Times New Roman" w:hAnsi="Times New Roman" w:cs="Times New Roman"/>
          <w:b/>
          <w:bCs/>
          <w:sz w:val="28"/>
          <w:szCs w:val="28"/>
        </w:rPr>
        <w:t>Sprzęt, maszyny i inne urządzenia techniczne oraz zabezpieczenia użytkowane w czasie budowy:</w:t>
      </w:r>
    </w:p>
    <w:p w14:paraId="7B35D8EE" w14:textId="77777777" w:rsidR="000A31C7" w:rsidRPr="00185CD5"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t>Wykonawca zapewnia, aby sprzęt bezpieczeństwa, odzież ochronna opisane w planie Bezpieczeństwa i Ochrony Zdrowia były zawsze stosowane na placu budowy. Wykonawca będzie regularnie kontrolować stosowanie sprzętu bezpieczeństwa, oświetlenia, oznakowania i odgradzania. Oznaczenia (tablice informacyjne, ostrzegawcze itp.) utrzymywać będzie w takim stanie, żeby zawsze były wyraźne i łatwe do odczytania. Sprzęt niesprawny, brudny, niewłaściwie umieszczony będzie natychmiast naprawiony lub wymieniony.</w:t>
      </w:r>
    </w:p>
    <w:p w14:paraId="5BD00CB5" w14:textId="77777777" w:rsidR="000A31C7" w:rsidRPr="00185CD5"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t>Wszystkie instalacje i urządzenia wykorzystywane na placu budowy lub wokół niego będą odpowiednie i sprawne urządzenia zabezpieczające (sygnalizacja dźwiękowa i świetlna wszystkich samojezdnych maszyn budowlanych).</w:t>
      </w:r>
    </w:p>
    <w:p w14:paraId="0E1BD421" w14:textId="6F7E94EA" w:rsidR="000A31C7" w:rsidRPr="00185CD5" w:rsidRDefault="000A31C7" w:rsidP="000A31C7">
      <w:pPr>
        <w:ind w:left="360"/>
        <w:jc w:val="both"/>
        <w:rPr>
          <w:rFonts w:ascii="Times New Roman" w:hAnsi="Times New Roman" w:cs="Times New Roman"/>
          <w:sz w:val="28"/>
          <w:szCs w:val="28"/>
        </w:rPr>
      </w:pPr>
      <w:r w:rsidRPr="00185CD5">
        <w:rPr>
          <w:rFonts w:ascii="Times New Roman" w:hAnsi="Times New Roman" w:cs="Times New Roman"/>
          <w:sz w:val="28"/>
          <w:szCs w:val="28"/>
        </w:rPr>
        <w:t>Eksploatacja wszystkich maszyn i urządzeń odbywać się będzie w oparc</w:t>
      </w:r>
      <w:r w:rsidR="00E6078C" w:rsidRPr="00185CD5">
        <w:rPr>
          <w:rFonts w:ascii="Times New Roman" w:hAnsi="Times New Roman" w:cs="Times New Roman"/>
          <w:sz w:val="28"/>
          <w:szCs w:val="28"/>
        </w:rPr>
        <w:t>i</w:t>
      </w:r>
      <w:r w:rsidRPr="00185CD5">
        <w:rPr>
          <w:rFonts w:ascii="Times New Roman" w:hAnsi="Times New Roman" w:cs="Times New Roman"/>
          <w:sz w:val="28"/>
          <w:szCs w:val="28"/>
        </w:rPr>
        <w:t>u o instrukcje bezpieczeństwa pracy.</w:t>
      </w:r>
    </w:p>
    <w:p w14:paraId="5CA5C14A" w14:textId="77777777" w:rsidR="000A31C7" w:rsidRPr="00185CD5" w:rsidRDefault="000A31C7" w:rsidP="000A31C7">
      <w:pPr>
        <w:spacing w:before="0" w:after="0" w:line="240" w:lineRule="auto"/>
        <w:jc w:val="both"/>
        <w:rPr>
          <w:rFonts w:ascii="Times New Roman" w:hAnsi="Times New Roman" w:cs="Times New Roman"/>
          <w:b/>
          <w:bCs/>
          <w:sz w:val="28"/>
          <w:szCs w:val="28"/>
        </w:rPr>
      </w:pPr>
      <w:r w:rsidRPr="00185CD5">
        <w:rPr>
          <w:rFonts w:ascii="Times New Roman" w:hAnsi="Times New Roman" w:cs="Times New Roman"/>
          <w:b/>
          <w:bCs/>
          <w:sz w:val="28"/>
          <w:szCs w:val="28"/>
        </w:rPr>
        <w:t>Szkolenie BHP:</w:t>
      </w:r>
    </w:p>
    <w:p w14:paraId="4C126A1F" w14:textId="797E121B" w:rsidR="000A31C7" w:rsidRPr="00185CD5"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t>Wszyscy pracownicy zatrudnieni na budowie posiadać będą aktualne szkolenie BHP z udokumentowaniem tych szkoleń w odpowiednich rejestrach</w:t>
      </w:r>
    </w:p>
    <w:p w14:paraId="1C15BC74" w14:textId="17E6A818" w:rsidR="000E7212" w:rsidRPr="00185CD5" w:rsidRDefault="000E7212" w:rsidP="000A31C7">
      <w:pPr>
        <w:numPr>
          <w:ilvl w:val="0"/>
          <w:numId w:val="23"/>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Prace przy wycince drzew dokonywać przez wyszkolony personel podczas, odpowiednich warunków atmosferycznych przy ciągłym nadzorze,</w:t>
      </w:r>
    </w:p>
    <w:p w14:paraId="29A86726" w14:textId="693B1EB4" w:rsidR="000A31C7" w:rsidRPr="00185CD5" w:rsidRDefault="000A31C7" w:rsidP="000A31C7">
      <w:pPr>
        <w:numPr>
          <w:ilvl w:val="0"/>
          <w:numId w:val="23"/>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Nie wolno samowolnie opuszczać stanowiska pracy i poruszać się po terenie budowy,</w:t>
      </w:r>
    </w:p>
    <w:p w14:paraId="3C89E230" w14:textId="77777777" w:rsidR="000A31C7" w:rsidRPr="00185CD5" w:rsidRDefault="000A31C7" w:rsidP="000A31C7">
      <w:pPr>
        <w:numPr>
          <w:ilvl w:val="0"/>
          <w:numId w:val="23"/>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Wszelkie prace wykonywać w zespołach, co najmniej dwuosobowych,</w:t>
      </w:r>
    </w:p>
    <w:p w14:paraId="10B72CEC" w14:textId="77777777" w:rsidR="000A31C7" w:rsidRPr="00185CD5" w:rsidRDefault="000A31C7" w:rsidP="000A31C7">
      <w:pPr>
        <w:numPr>
          <w:ilvl w:val="0"/>
          <w:numId w:val="23"/>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Urządzenia elektroenergetyczne mogą obsługiwać tylko pracownicy o odpowiednich kwalifikacjach</w:t>
      </w:r>
    </w:p>
    <w:p w14:paraId="5E431946"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Przed użyciem sprawdzić stan sprzętu elektrycznego (nie używać sprzętu uszkodzonego),</w:t>
      </w:r>
    </w:p>
    <w:p w14:paraId="4F2D6D78"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Nie używać sprzętu i urządzeń elektrycznych zwilgoconych,</w:t>
      </w:r>
    </w:p>
    <w:p w14:paraId="1CCD62AC"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Nie obsługiwać sprzętu elektrycznego, gdy ręce lub nogi są mokre,</w:t>
      </w:r>
    </w:p>
    <w:p w14:paraId="0E4F1E4E"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W przypadku zauważenia uszkodzenia sprzętu elektrycznego należy niezwłocznie wyłączyć sprzęt spod napięcia,</w:t>
      </w:r>
    </w:p>
    <w:p w14:paraId="0C4A4432"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lastRenderedPageBreak/>
        <w:t>Nie zbliżać się do przewodów, które spadły ze słupa i leża na ziemi,</w:t>
      </w:r>
    </w:p>
    <w:p w14:paraId="1826EBF0" w14:textId="38326DE8"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 xml:space="preserve">Przed użyciem przenośnego sprzętu elektrycznego należy </w:t>
      </w:r>
      <w:r w:rsidR="00AF29B5" w:rsidRPr="00185CD5">
        <w:rPr>
          <w:rFonts w:ascii="Times New Roman" w:hAnsi="Times New Roman" w:cs="Times New Roman"/>
          <w:sz w:val="28"/>
          <w:szCs w:val="28"/>
        </w:rPr>
        <w:t>sprawdzić,</w:t>
      </w:r>
      <w:r w:rsidRPr="00185CD5">
        <w:rPr>
          <w:rFonts w:ascii="Times New Roman" w:hAnsi="Times New Roman" w:cs="Times New Roman"/>
          <w:sz w:val="28"/>
          <w:szCs w:val="28"/>
        </w:rPr>
        <w:t xml:space="preserve"> czy nadaje się on do pracy w środowisku, w </w:t>
      </w:r>
      <w:r w:rsidR="00AF29B5" w:rsidRPr="00185CD5">
        <w:rPr>
          <w:rFonts w:ascii="Times New Roman" w:hAnsi="Times New Roman" w:cs="Times New Roman"/>
          <w:sz w:val="28"/>
          <w:szCs w:val="28"/>
        </w:rPr>
        <w:t>którym zamierza</w:t>
      </w:r>
      <w:r w:rsidRPr="00185CD5">
        <w:rPr>
          <w:rFonts w:ascii="Times New Roman" w:hAnsi="Times New Roman" w:cs="Times New Roman"/>
          <w:sz w:val="28"/>
          <w:szCs w:val="28"/>
        </w:rPr>
        <w:t xml:space="preserve"> się go zastosować,</w:t>
      </w:r>
    </w:p>
    <w:p w14:paraId="28360B63"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Zabrania się zdejmowania obudowy sprzętu elektrycznego,</w:t>
      </w:r>
    </w:p>
    <w:p w14:paraId="3C5FAD75" w14:textId="77777777" w:rsidR="000A31C7" w:rsidRPr="00185CD5" w:rsidRDefault="000A31C7" w:rsidP="000A31C7">
      <w:pPr>
        <w:numPr>
          <w:ilvl w:val="0"/>
          <w:numId w:val="24"/>
        </w:numPr>
        <w:spacing w:before="0" w:after="0" w:line="240" w:lineRule="auto"/>
        <w:rPr>
          <w:rFonts w:ascii="Times New Roman" w:hAnsi="Times New Roman" w:cs="Times New Roman"/>
          <w:sz w:val="28"/>
          <w:szCs w:val="28"/>
        </w:rPr>
      </w:pPr>
      <w:r w:rsidRPr="00185CD5">
        <w:rPr>
          <w:rFonts w:ascii="Times New Roman" w:hAnsi="Times New Roman" w:cs="Times New Roman"/>
          <w:sz w:val="28"/>
          <w:szCs w:val="28"/>
        </w:rPr>
        <w:t>Roboty montażowe nieelektryczne w pobliżu czynnych urządzeń elektrycznych wolno wykonywać jedynie pod nadzorem uprawnionego elektryka,</w:t>
      </w:r>
    </w:p>
    <w:p w14:paraId="0FA12733" w14:textId="3D8E28D6" w:rsidR="00AF09DD" w:rsidRPr="00185CD5" w:rsidRDefault="000A31C7" w:rsidP="000A31C7">
      <w:pPr>
        <w:jc w:val="both"/>
        <w:rPr>
          <w:rFonts w:ascii="Times New Roman" w:hAnsi="Times New Roman" w:cs="Times New Roman"/>
          <w:sz w:val="28"/>
          <w:szCs w:val="28"/>
        </w:rPr>
      </w:pPr>
      <w:r w:rsidRPr="00185CD5">
        <w:rPr>
          <w:rFonts w:ascii="Times New Roman" w:hAnsi="Times New Roman" w:cs="Times New Roman"/>
          <w:sz w:val="28"/>
          <w:szCs w:val="28"/>
        </w:rPr>
        <w:t>Przed rozpoczęciem pracy w pobliżu linii kablowych należy uzyskać od właściciela tych urządzeń informacje jakie zalecenia i bezpieczeństwa obowiązują podczas pracy wykonywanej w pobliżu czynnych przyłączy kablowych lub linii napowietrznych</w:t>
      </w:r>
    </w:p>
    <w:p w14:paraId="6EF19163" w14:textId="77777777" w:rsidR="00AF09DD" w:rsidRPr="00185CD5" w:rsidRDefault="00AF09DD" w:rsidP="00C64ABD">
      <w:pPr>
        <w:jc w:val="both"/>
        <w:rPr>
          <w:rFonts w:ascii="Times New Roman" w:hAnsi="Times New Roman" w:cs="Times New Roman"/>
          <w:sz w:val="28"/>
          <w:szCs w:val="22"/>
        </w:rPr>
      </w:pPr>
    </w:p>
    <w:p w14:paraId="2FE72958" w14:textId="77777777" w:rsidR="00916C74" w:rsidRDefault="00916C74" w:rsidP="00C64ABD">
      <w:pPr>
        <w:jc w:val="both"/>
        <w:rPr>
          <w:rFonts w:ascii="Times New Roman" w:hAnsi="Times New Roman" w:cs="Times New Roman"/>
          <w:vertAlign w:val="superscript"/>
        </w:rPr>
      </w:pPr>
    </w:p>
    <w:p w14:paraId="665381D5" w14:textId="77777777" w:rsidR="00060B84" w:rsidRDefault="00060B84" w:rsidP="00C64ABD">
      <w:pPr>
        <w:jc w:val="both"/>
        <w:rPr>
          <w:rFonts w:ascii="Times New Roman" w:hAnsi="Times New Roman" w:cs="Times New Roman"/>
          <w:vertAlign w:val="superscript"/>
        </w:rPr>
      </w:pPr>
    </w:p>
    <w:p w14:paraId="5E8BF72F" w14:textId="77777777" w:rsidR="00060B84" w:rsidRDefault="00060B84" w:rsidP="00C64ABD">
      <w:pPr>
        <w:jc w:val="both"/>
        <w:rPr>
          <w:rFonts w:ascii="Times New Roman" w:hAnsi="Times New Roman" w:cs="Times New Roman"/>
          <w:vertAlign w:val="superscript"/>
        </w:rPr>
      </w:pPr>
    </w:p>
    <w:p w14:paraId="41984DA0" w14:textId="77777777" w:rsidR="00060B84" w:rsidRDefault="00060B84" w:rsidP="00C64ABD">
      <w:pPr>
        <w:jc w:val="both"/>
        <w:rPr>
          <w:rFonts w:ascii="Times New Roman" w:hAnsi="Times New Roman" w:cs="Times New Roman"/>
          <w:vertAlign w:val="superscript"/>
        </w:rPr>
      </w:pPr>
    </w:p>
    <w:p w14:paraId="535D70E2" w14:textId="77777777" w:rsidR="00060B84" w:rsidRDefault="00060B84" w:rsidP="00C64ABD">
      <w:pPr>
        <w:jc w:val="both"/>
        <w:rPr>
          <w:rFonts w:ascii="Times New Roman" w:hAnsi="Times New Roman" w:cs="Times New Roman"/>
          <w:vertAlign w:val="superscript"/>
        </w:rPr>
      </w:pPr>
    </w:p>
    <w:p w14:paraId="6D96753C" w14:textId="77777777" w:rsidR="00060B84" w:rsidRDefault="00060B84" w:rsidP="00C64ABD">
      <w:pPr>
        <w:jc w:val="both"/>
        <w:rPr>
          <w:rFonts w:ascii="Times New Roman" w:hAnsi="Times New Roman" w:cs="Times New Roman"/>
          <w:vertAlign w:val="superscript"/>
        </w:rPr>
      </w:pPr>
    </w:p>
    <w:p w14:paraId="1C082560" w14:textId="77777777" w:rsidR="00060B84" w:rsidRDefault="00060B84" w:rsidP="00C64ABD">
      <w:pPr>
        <w:jc w:val="both"/>
        <w:rPr>
          <w:rFonts w:ascii="Times New Roman" w:hAnsi="Times New Roman" w:cs="Times New Roman"/>
          <w:vertAlign w:val="superscript"/>
        </w:rPr>
      </w:pPr>
    </w:p>
    <w:p w14:paraId="1D245441" w14:textId="77777777" w:rsidR="00060B84" w:rsidRDefault="00060B84" w:rsidP="00C64ABD">
      <w:pPr>
        <w:jc w:val="both"/>
        <w:rPr>
          <w:rFonts w:ascii="Times New Roman" w:hAnsi="Times New Roman" w:cs="Times New Roman"/>
          <w:vertAlign w:val="superscript"/>
        </w:rPr>
      </w:pPr>
    </w:p>
    <w:p w14:paraId="2772FA6D" w14:textId="77777777" w:rsidR="00060B84" w:rsidRDefault="00060B84" w:rsidP="00C64ABD">
      <w:pPr>
        <w:jc w:val="both"/>
        <w:rPr>
          <w:rFonts w:ascii="Times New Roman" w:hAnsi="Times New Roman" w:cs="Times New Roman"/>
          <w:vertAlign w:val="superscript"/>
        </w:rPr>
      </w:pPr>
    </w:p>
    <w:p w14:paraId="26D2ADAE" w14:textId="77777777" w:rsidR="00060B84" w:rsidRDefault="00060B84" w:rsidP="00C64ABD">
      <w:pPr>
        <w:jc w:val="both"/>
        <w:rPr>
          <w:rFonts w:ascii="Times New Roman" w:hAnsi="Times New Roman" w:cs="Times New Roman"/>
          <w:vertAlign w:val="superscript"/>
        </w:rPr>
      </w:pPr>
    </w:p>
    <w:p w14:paraId="525F3920" w14:textId="77777777" w:rsidR="00060B84" w:rsidRDefault="00060B84" w:rsidP="00C64ABD">
      <w:pPr>
        <w:jc w:val="both"/>
        <w:rPr>
          <w:rFonts w:ascii="Times New Roman" w:hAnsi="Times New Roman" w:cs="Times New Roman"/>
          <w:vertAlign w:val="superscript"/>
        </w:rPr>
      </w:pPr>
    </w:p>
    <w:p w14:paraId="0AC1A600" w14:textId="77777777" w:rsidR="00A87F16" w:rsidRDefault="00A87F16" w:rsidP="00C64ABD">
      <w:pPr>
        <w:jc w:val="both"/>
        <w:rPr>
          <w:rFonts w:ascii="Times New Roman" w:hAnsi="Times New Roman" w:cs="Times New Roman"/>
          <w:vertAlign w:val="superscript"/>
        </w:rPr>
      </w:pPr>
    </w:p>
    <w:p w14:paraId="04FBF6EF" w14:textId="77777777" w:rsidR="00A87F16" w:rsidRDefault="00A87F16" w:rsidP="00C64ABD">
      <w:pPr>
        <w:jc w:val="both"/>
        <w:rPr>
          <w:rFonts w:ascii="Times New Roman" w:hAnsi="Times New Roman" w:cs="Times New Roman"/>
          <w:vertAlign w:val="superscript"/>
        </w:rPr>
      </w:pPr>
    </w:p>
    <w:p w14:paraId="2A015BC8" w14:textId="77777777" w:rsidR="00A87F16" w:rsidRDefault="00A87F16" w:rsidP="00C64ABD">
      <w:pPr>
        <w:jc w:val="both"/>
        <w:rPr>
          <w:rFonts w:ascii="Times New Roman" w:hAnsi="Times New Roman" w:cs="Times New Roman"/>
          <w:vertAlign w:val="superscript"/>
        </w:rPr>
      </w:pPr>
    </w:p>
    <w:p w14:paraId="323F77A9" w14:textId="77777777" w:rsidR="00A87F16" w:rsidRDefault="00A87F16" w:rsidP="00C64ABD">
      <w:pPr>
        <w:jc w:val="both"/>
        <w:rPr>
          <w:rFonts w:ascii="Times New Roman" w:hAnsi="Times New Roman" w:cs="Times New Roman"/>
          <w:vertAlign w:val="superscript"/>
        </w:rPr>
      </w:pPr>
    </w:p>
    <w:p w14:paraId="36244794" w14:textId="77777777" w:rsidR="00A87F16" w:rsidRDefault="00A87F16" w:rsidP="00C64ABD">
      <w:pPr>
        <w:jc w:val="both"/>
        <w:rPr>
          <w:rFonts w:ascii="Times New Roman" w:hAnsi="Times New Roman" w:cs="Times New Roman"/>
          <w:vertAlign w:val="superscript"/>
        </w:rPr>
      </w:pPr>
    </w:p>
    <w:p w14:paraId="6D839957" w14:textId="77777777" w:rsidR="00A87F16" w:rsidRDefault="00A87F16" w:rsidP="00C64ABD">
      <w:pPr>
        <w:jc w:val="both"/>
        <w:rPr>
          <w:rFonts w:ascii="Times New Roman" w:hAnsi="Times New Roman" w:cs="Times New Roman"/>
          <w:vertAlign w:val="superscript"/>
        </w:rPr>
      </w:pPr>
    </w:p>
    <w:p w14:paraId="547E3B82" w14:textId="77777777" w:rsidR="00185CD5" w:rsidRDefault="00185CD5" w:rsidP="00C64ABD">
      <w:pPr>
        <w:jc w:val="both"/>
        <w:rPr>
          <w:rFonts w:ascii="Times New Roman" w:hAnsi="Times New Roman" w:cs="Times New Roman"/>
          <w:vertAlign w:val="superscript"/>
        </w:rPr>
      </w:pPr>
    </w:p>
    <w:p w14:paraId="1325B324" w14:textId="77777777" w:rsidR="00060B84" w:rsidRDefault="00060B84" w:rsidP="00C64ABD">
      <w:pPr>
        <w:jc w:val="both"/>
        <w:rPr>
          <w:rFonts w:ascii="Times New Roman" w:hAnsi="Times New Roman" w:cs="Times New Roman"/>
          <w:vertAlign w:val="superscript"/>
        </w:rPr>
      </w:pPr>
    </w:p>
    <w:p w14:paraId="52A27D91" w14:textId="77777777" w:rsidR="00AF09DD" w:rsidRDefault="00AF09DD" w:rsidP="00C64ABD">
      <w:pPr>
        <w:jc w:val="both"/>
        <w:rPr>
          <w:rFonts w:ascii="Times New Roman" w:hAnsi="Times New Roman" w:cs="Times New Roman"/>
          <w:vertAlign w:val="superscript"/>
        </w:rPr>
      </w:pPr>
    </w:p>
    <w:p w14:paraId="6683E144" w14:textId="77777777" w:rsidR="004A4520" w:rsidRPr="00756BE5" w:rsidRDefault="004A4520" w:rsidP="004A4520">
      <w:pPr>
        <w:pStyle w:val="Damian"/>
        <w:rPr>
          <w:rFonts w:cs="Times New Roman"/>
        </w:rPr>
      </w:pPr>
      <w:bookmarkStart w:id="27" w:name="_Toc203589088"/>
      <w:r w:rsidRPr="00756BE5">
        <w:rPr>
          <w:rFonts w:cs="Times New Roman"/>
        </w:rPr>
        <w:t>dokumenty formalno - prawne</w:t>
      </w:r>
      <w:bookmarkEnd w:id="27"/>
    </w:p>
    <w:p w14:paraId="28AB48B7" w14:textId="77777777" w:rsidR="009B1FE5" w:rsidRDefault="009B1FE5" w:rsidP="00C64ABD">
      <w:pPr>
        <w:jc w:val="both"/>
        <w:rPr>
          <w:rFonts w:ascii="Times New Roman" w:hAnsi="Times New Roman" w:cs="Times New Roman"/>
          <w:vertAlign w:val="superscript"/>
        </w:rPr>
      </w:pPr>
    </w:p>
    <w:p w14:paraId="09F0BD6F" w14:textId="77777777" w:rsidR="009B1FE5" w:rsidRDefault="009B1FE5" w:rsidP="00C64ABD">
      <w:pPr>
        <w:jc w:val="both"/>
        <w:rPr>
          <w:rFonts w:ascii="Times New Roman" w:hAnsi="Times New Roman" w:cs="Times New Roman"/>
          <w:vertAlign w:val="superscript"/>
        </w:rPr>
      </w:pPr>
    </w:p>
    <w:p w14:paraId="5EEFEE42" w14:textId="77777777" w:rsidR="009B1FE5" w:rsidRDefault="009B1FE5" w:rsidP="00C64ABD">
      <w:pPr>
        <w:jc w:val="both"/>
        <w:rPr>
          <w:rFonts w:ascii="Times New Roman" w:hAnsi="Times New Roman" w:cs="Times New Roman"/>
          <w:vertAlign w:val="superscript"/>
        </w:rPr>
      </w:pPr>
    </w:p>
    <w:p w14:paraId="166E72BB" w14:textId="77777777" w:rsidR="009B1FE5" w:rsidRDefault="009B1FE5" w:rsidP="00C64ABD">
      <w:pPr>
        <w:jc w:val="both"/>
        <w:rPr>
          <w:rFonts w:ascii="Times New Roman" w:hAnsi="Times New Roman" w:cs="Times New Roman"/>
          <w:vertAlign w:val="superscript"/>
        </w:rPr>
      </w:pPr>
    </w:p>
    <w:p w14:paraId="4F59C7C8" w14:textId="77777777" w:rsidR="00C24E3B" w:rsidRDefault="00C24E3B" w:rsidP="00C64ABD">
      <w:pPr>
        <w:jc w:val="both"/>
        <w:rPr>
          <w:rFonts w:ascii="Times New Roman" w:hAnsi="Times New Roman" w:cs="Times New Roman"/>
          <w:vertAlign w:val="superscript"/>
        </w:rPr>
      </w:pPr>
    </w:p>
    <w:p w14:paraId="6575C975" w14:textId="77777777" w:rsidR="00C24E3B" w:rsidRDefault="00C24E3B" w:rsidP="00C64ABD">
      <w:pPr>
        <w:jc w:val="both"/>
        <w:rPr>
          <w:rFonts w:ascii="Times New Roman" w:hAnsi="Times New Roman" w:cs="Times New Roman"/>
          <w:vertAlign w:val="superscript"/>
        </w:rPr>
      </w:pPr>
    </w:p>
    <w:p w14:paraId="12ED6ED3" w14:textId="77777777" w:rsidR="00C24E3B" w:rsidRDefault="00C24E3B" w:rsidP="00C64ABD">
      <w:pPr>
        <w:jc w:val="both"/>
        <w:rPr>
          <w:rFonts w:ascii="Times New Roman" w:hAnsi="Times New Roman" w:cs="Times New Roman"/>
          <w:vertAlign w:val="superscript"/>
        </w:rPr>
      </w:pPr>
    </w:p>
    <w:p w14:paraId="4AA7C13E" w14:textId="77777777" w:rsidR="00C24E3B" w:rsidRDefault="00C24E3B" w:rsidP="00C64ABD">
      <w:pPr>
        <w:jc w:val="both"/>
        <w:rPr>
          <w:rFonts w:ascii="Times New Roman" w:hAnsi="Times New Roman" w:cs="Times New Roman"/>
          <w:vertAlign w:val="superscript"/>
        </w:rPr>
      </w:pPr>
    </w:p>
    <w:p w14:paraId="30472EC1" w14:textId="77777777" w:rsidR="00C24E3B" w:rsidRDefault="00C24E3B" w:rsidP="00C64ABD">
      <w:pPr>
        <w:jc w:val="both"/>
        <w:rPr>
          <w:rFonts w:ascii="Times New Roman" w:hAnsi="Times New Roman" w:cs="Times New Roman"/>
          <w:vertAlign w:val="superscript"/>
        </w:rPr>
      </w:pPr>
    </w:p>
    <w:p w14:paraId="70B7B0DE" w14:textId="77777777" w:rsidR="00C24E3B" w:rsidRDefault="00C24E3B" w:rsidP="00C64ABD">
      <w:pPr>
        <w:jc w:val="both"/>
        <w:rPr>
          <w:rFonts w:ascii="Times New Roman" w:hAnsi="Times New Roman" w:cs="Times New Roman"/>
          <w:vertAlign w:val="superscript"/>
        </w:rPr>
      </w:pPr>
    </w:p>
    <w:p w14:paraId="3C97DE47" w14:textId="77777777" w:rsidR="009B1FE5" w:rsidRDefault="009B1FE5" w:rsidP="00C64ABD">
      <w:pPr>
        <w:jc w:val="both"/>
        <w:rPr>
          <w:rFonts w:ascii="Times New Roman" w:hAnsi="Times New Roman" w:cs="Times New Roman"/>
          <w:vertAlign w:val="superscript"/>
        </w:rPr>
      </w:pPr>
    </w:p>
    <w:p w14:paraId="433C5113" w14:textId="77777777" w:rsidR="009B1FE5" w:rsidRDefault="009B1FE5" w:rsidP="00C64ABD">
      <w:pPr>
        <w:jc w:val="both"/>
        <w:rPr>
          <w:rFonts w:ascii="Times New Roman" w:hAnsi="Times New Roman" w:cs="Times New Roman"/>
          <w:vertAlign w:val="superscript"/>
        </w:rPr>
      </w:pPr>
    </w:p>
    <w:p w14:paraId="18292B39" w14:textId="77777777" w:rsidR="004A4520" w:rsidRDefault="004A4520" w:rsidP="00C64ABD">
      <w:pPr>
        <w:jc w:val="both"/>
        <w:rPr>
          <w:rFonts w:ascii="Times New Roman" w:hAnsi="Times New Roman" w:cs="Times New Roman"/>
          <w:vertAlign w:val="superscript"/>
        </w:rPr>
      </w:pPr>
    </w:p>
    <w:p w14:paraId="1A011BC3" w14:textId="77777777" w:rsidR="004A4520" w:rsidRDefault="004A4520" w:rsidP="00C64ABD">
      <w:pPr>
        <w:jc w:val="both"/>
        <w:rPr>
          <w:rFonts w:ascii="Times New Roman" w:hAnsi="Times New Roman" w:cs="Times New Roman"/>
          <w:vertAlign w:val="superscript"/>
        </w:rPr>
      </w:pPr>
    </w:p>
    <w:p w14:paraId="15FD4383" w14:textId="77777777" w:rsidR="004A4520" w:rsidRDefault="004A4520" w:rsidP="00C64ABD">
      <w:pPr>
        <w:jc w:val="both"/>
        <w:rPr>
          <w:rFonts w:ascii="Times New Roman" w:hAnsi="Times New Roman" w:cs="Times New Roman"/>
          <w:vertAlign w:val="superscript"/>
        </w:rPr>
      </w:pPr>
    </w:p>
    <w:p w14:paraId="7D441F47" w14:textId="77777777" w:rsidR="004A4520" w:rsidRDefault="004A4520" w:rsidP="00C64ABD">
      <w:pPr>
        <w:jc w:val="both"/>
        <w:rPr>
          <w:rFonts w:ascii="Times New Roman" w:hAnsi="Times New Roman" w:cs="Times New Roman"/>
          <w:vertAlign w:val="superscript"/>
        </w:rPr>
      </w:pPr>
    </w:p>
    <w:p w14:paraId="0B5622A5" w14:textId="77777777" w:rsidR="004A4520" w:rsidRDefault="004A4520" w:rsidP="00C64ABD">
      <w:pPr>
        <w:jc w:val="both"/>
        <w:rPr>
          <w:rFonts w:ascii="Times New Roman" w:hAnsi="Times New Roman" w:cs="Times New Roman"/>
          <w:vertAlign w:val="superscript"/>
        </w:rPr>
      </w:pPr>
    </w:p>
    <w:p w14:paraId="0709BB56" w14:textId="77777777" w:rsidR="009B1FE5" w:rsidRDefault="009B1FE5" w:rsidP="00C64ABD">
      <w:pPr>
        <w:jc w:val="both"/>
        <w:rPr>
          <w:rFonts w:ascii="Times New Roman" w:hAnsi="Times New Roman" w:cs="Times New Roman"/>
          <w:vertAlign w:val="superscript"/>
        </w:rPr>
      </w:pPr>
    </w:p>
    <w:p w14:paraId="3DBCC889" w14:textId="77777777" w:rsidR="009B1FE5" w:rsidRDefault="009B1FE5" w:rsidP="00C64ABD">
      <w:pPr>
        <w:jc w:val="both"/>
        <w:rPr>
          <w:rFonts w:ascii="Times New Roman" w:hAnsi="Times New Roman" w:cs="Times New Roman"/>
          <w:vertAlign w:val="superscript"/>
        </w:rPr>
      </w:pPr>
    </w:p>
    <w:p w14:paraId="387AB77E" w14:textId="77777777" w:rsidR="004A4520" w:rsidRDefault="004A4520" w:rsidP="00C64ABD">
      <w:pPr>
        <w:jc w:val="both"/>
        <w:rPr>
          <w:rFonts w:ascii="Times New Roman" w:hAnsi="Times New Roman" w:cs="Times New Roman"/>
          <w:vertAlign w:val="superscript"/>
        </w:rPr>
      </w:pPr>
    </w:p>
    <w:p w14:paraId="23FC2C91" w14:textId="77777777" w:rsidR="004A4520" w:rsidRDefault="004A4520" w:rsidP="00C64ABD">
      <w:pPr>
        <w:jc w:val="both"/>
        <w:rPr>
          <w:rFonts w:ascii="Times New Roman" w:hAnsi="Times New Roman" w:cs="Times New Roman"/>
          <w:vertAlign w:val="superscript"/>
        </w:rPr>
      </w:pPr>
    </w:p>
    <w:p w14:paraId="55350266" w14:textId="77777777" w:rsidR="004A4520" w:rsidRDefault="004A4520" w:rsidP="00C64ABD">
      <w:pPr>
        <w:jc w:val="both"/>
        <w:rPr>
          <w:rFonts w:ascii="Times New Roman" w:hAnsi="Times New Roman" w:cs="Times New Roman"/>
          <w:vertAlign w:val="superscript"/>
        </w:rPr>
      </w:pPr>
    </w:p>
    <w:p w14:paraId="2963A52A" w14:textId="77777777" w:rsidR="004A4520" w:rsidRDefault="004A4520" w:rsidP="00C64ABD">
      <w:pPr>
        <w:jc w:val="both"/>
        <w:rPr>
          <w:rFonts w:ascii="Times New Roman" w:hAnsi="Times New Roman" w:cs="Times New Roman"/>
          <w:vertAlign w:val="superscript"/>
        </w:rPr>
      </w:pPr>
    </w:p>
    <w:p w14:paraId="732ED326" w14:textId="77777777" w:rsidR="004A4520" w:rsidRDefault="004A4520" w:rsidP="00C64ABD">
      <w:pPr>
        <w:jc w:val="both"/>
        <w:rPr>
          <w:rFonts w:ascii="Times New Roman" w:hAnsi="Times New Roman" w:cs="Times New Roman"/>
          <w:vertAlign w:val="superscript"/>
        </w:rPr>
      </w:pPr>
    </w:p>
    <w:p w14:paraId="23BD8B45" w14:textId="77777777" w:rsidR="004A4520" w:rsidRDefault="004A4520" w:rsidP="00C64ABD">
      <w:pPr>
        <w:jc w:val="both"/>
        <w:rPr>
          <w:rFonts w:ascii="Times New Roman" w:hAnsi="Times New Roman" w:cs="Times New Roman"/>
          <w:vertAlign w:val="superscript"/>
        </w:rPr>
      </w:pPr>
    </w:p>
    <w:p w14:paraId="285C16EB" w14:textId="77777777" w:rsidR="00F40462" w:rsidRDefault="00F40462" w:rsidP="00C64ABD">
      <w:pPr>
        <w:jc w:val="both"/>
        <w:rPr>
          <w:rFonts w:ascii="Times New Roman" w:hAnsi="Times New Roman" w:cs="Times New Roman"/>
          <w:vertAlign w:val="superscript"/>
        </w:rPr>
      </w:pPr>
    </w:p>
    <w:p w14:paraId="31608189" w14:textId="77777777" w:rsidR="00F40462" w:rsidRDefault="00F40462" w:rsidP="00C64ABD">
      <w:pPr>
        <w:jc w:val="both"/>
        <w:rPr>
          <w:rFonts w:ascii="Times New Roman" w:hAnsi="Times New Roman" w:cs="Times New Roman"/>
          <w:vertAlign w:val="superscript"/>
        </w:rPr>
      </w:pPr>
    </w:p>
    <w:p w14:paraId="2D453D00" w14:textId="77777777" w:rsidR="00F40462" w:rsidRDefault="00F40462" w:rsidP="00C64ABD">
      <w:pPr>
        <w:jc w:val="both"/>
        <w:rPr>
          <w:rFonts w:ascii="Times New Roman" w:hAnsi="Times New Roman" w:cs="Times New Roman"/>
          <w:vertAlign w:val="superscript"/>
        </w:rPr>
      </w:pPr>
    </w:p>
    <w:p w14:paraId="029F0D5A" w14:textId="77777777" w:rsidR="00F40462" w:rsidRDefault="00F40462" w:rsidP="00C64ABD">
      <w:pPr>
        <w:jc w:val="both"/>
        <w:rPr>
          <w:rFonts w:ascii="Times New Roman" w:hAnsi="Times New Roman" w:cs="Times New Roman"/>
          <w:vertAlign w:val="superscript"/>
        </w:rPr>
      </w:pPr>
    </w:p>
    <w:p w14:paraId="7D3EF6EB" w14:textId="77777777" w:rsidR="00F40462" w:rsidRPr="006178D4" w:rsidRDefault="00F40462" w:rsidP="00F40462">
      <w:pPr>
        <w:ind w:left="360"/>
        <w:rPr>
          <w:rFonts w:ascii="Times New Roman" w:hAnsi="Times New Roman" w:cs="Times New Roman"/>
          <w:b/>
          <w:bCs/>
          <w:sz w:val="36"/>
          <w:szCs w:val="36"/>
        </w:rPr>
      </w:pPr>
      <w:r w:rsidRPr="006178D4">
        <w:rPr>
          <w:rFonts w:ascii="Times New Roman" w:hAnsi="Times New Roman" w:cs="Times New Roman"/>
          <w:b/>
          <w:bCs/>
          <w:sz w:val="36"/>
          <w:szCs w:val="36"/>
        </w:rPr>
        <w:t>Oświadczenie projektanta</w:t>
      </w:r>
    </w:p>
    <w:p w14:paraId="73939B44" w14:textId="77777777" w:rsidR="00F40462" w:rsidRPr="006178D4" w:rsidRDefault="00F40462" w:rsidP="00F40462">
      <w:pPr>
        <w:ind w:left="360"/>
        <w:jc w:val="center"/>
        <w:rPr>
          <w:rFonts w:ascii="Times New Roman" w:hAnsi="Times New Roman" w:cs="Times New Roman"/>
          <w:b/>
          <w:bCs/>
          <w:sz w:val="36"/>
          <w:szCs w:val="36"/>
        </w:rPr>
      </w:pPr>
    </w:p>
    <w:p w14:paraId="63B5DA27" w14:textId="77777777" w:rsidR="00916C74" w:rsidRPr="006178D4" w:rsidRDefault="00916C74" w:rsidP="00916C74">
      <w:pPr>
        <w:ind w:left="360"/>
        <w:jc w:val="center"/>
        <w:rPr>
          <w:rFonts w:ascii="Times New Roman" w:hAnsi="Times New Roman" w:cs="Times New Roman"/>
          <w:szCs w:val="24"/>
        </w:rPr>
      </w:pPr>
      <w:bookmarkStart w:id="28" w:name="_Hlk203589055"/>
      <w:r w:rsidRPr="006178D4">
        <w:rPr>
          <w:rFonts w:ascii="Times New Roman" w:hAnsi="Times New Roman" w:cs="Times New Roman"/>
          <w:szCs w:val="24"/>
        </w:rPr>
        <w:t>Na podstawie art. 34 ust. 3d pkt. 3 – Prawo budowlane (Dz. U. z 2024 r. poz. 725</w:t>
      </w:r>
    </w:p>
    <w:p w14:paraId="527EE4E8" w14:textId="77777777" w:rsidR="00916C74" w:rsidRPr="006178D4" w:rsidRDefault="00916C74" w:rsidP="00916C74">
      <w:pPr>
        <w:ind w:left="360"/>
        <w:jc w:val="center"/>
        <w:rPr>
          <w:rFonts w:ascii="Times New Roman" w:hAnsi="Times New Roman" w:cs="Times New Roman"/>
          <w:szCs w:val="24"/>
        </w:rPr>
      </w:pPr>
      <w:r w:rsidRPr="006178D4">
        <w:rPr>
          <w:rFonts w:ascii="Times New Roman" w:hAnsi="Times New Roman" w:cs="Times New Roman"/>
          <w:szCs w:val="24"/>
        </w:rPr>
        <w:t xml:space="preserve">tekst jednolity ze zmianami) oświadczam, że projekt </w:t>
      </w:r>
      <w:r>
        <w:rPr>
          <w:rFonts w:ascii="Times New Roman" w:hAnsi="Times New Roman" w:cs="Times New Roman"/>
          <w:szCs w:val="24"/>
        </w:rPr>
        <w:t>budowlany</w:t>
      </w:r>
      <w:r w:rsidRPr="006178D4">
        <w:rPr>
          <w:rFonts w:ascii="Times New Roman" w:hAnsi="Times New Roman" w:cs="Times New Roman"/>
          <w:szCs w:val="24"/>
        </w:rPr>
        <w:t xml:space="preserve"> p</w:t>
      </w:r>
      <w:r>
        <w:rPr>
          <w:rFonts w:ascii="Times New Roman" w:hAnsi="Times New Roman" w:cs="Times New Roman"/>
          <w:szCs w:val="24"/>
        </w:rPr>
        <w:t>n</w:t>
      </w:r>
      <w:r w:rsidRPr="006178D4">
        <w:rPr>
          <w:rFonts w:ascii="Times New Roman" w:hAnsi="Times New Roman" w:cs="Times New Roman"/>
          <w:szCs w:val="24"/>
        </w:rPr>
        <w:t>.</w:t>
      </w:r>
    </w:p>
    <w:bookmarkEnd w:id="28"/>
    <w:p w14:paraId="7A0418A4" w14:textId="77777777" w:rsidR="00F40462" w:rsidRPr="006178D4" w:rsidRDefault="00F40462" w:rsidP="00F40462">
      <w:pPr>
        <w:ind w:left="360"/>
        <w:jc w:val="center"/>
        <w:rPr>
          <w:rFonts w:ascii="Times New Roman" w:hAnsi="Times New Roman" w:cs="Times New Roman"/>
          <w:szCs w:val="24"/>
        </w:rPr>
      </w:pPr>
    </w:p>
    <w:p w14:paraId="35EE9F75" w14:textId="4452FA9D" w:rsidR="00AF29B5" w:rsidRDefault="00AF29B5" w:rsidP="00AF29B5">
      <w:pPr>
        <w:jc w:val="center"/>
        <w:rPr>
          <w:rFonts w:ascii="Times New Roman" w:hAnsi="Times New Roman" w:cs="Times New Roman"/>
          <w:b/>
          <w:bCs/>
          <w:sz w:val="36"/>
          <w:szCs w:val="36"/>
        </w:rPr>
      </w:pPr>
      <w:r>
        <w:rPr>
          <w:rFonts w:ascii="Times New Roman" w:hAnsi="Times New Roman" w:cs="Times New Roman"/>
          <w:b/>
          <w:bCs/>
          <w:sz w:val="36"/>
          <w:szCs w:val="36"/>
        </w:rPr>
        <w:t>Przebudowa drogi gminnej nr 116305E (dz. 28) w m. Osiedle Niewiadów</w:t>
      </w:r>
    </w:p>
    <w:p w14:paraId="02B78A82" w14:textId="77777777" w:rsidR="00851C5D" w:rsidRDefault="00851C5D" w:rsidP="00F40462">
      <w:pPr>
        <w:ind w:left="360"/>
        <w:jc w:val="center"/>
        <w:rPr>
          <w:rFonts w:ascii="Times New Roman" w:hAnsi="Times New Roman" w:cs="Times New Roman"/>
          <w:b/>
          <w:bCs/>
          <w:sz w:val="36"/>
          <w:szCs w:val="36"/>
        </w:rPr>
      </w:pPr>
    </w:p>
    <w:p w14:paraId="5B92C7A3" w14:textId="77777777" w:rsidR="00884C8C" w:rsidRDefault="00884C8C" w:rsidP="00F40462">
      <w:pPr>
        <w:ind w:left="360"/>
        <w:jc w:val="center"/>
        <w:rPr>
          <w:rFonts w:ascii="Times New Roman" w:hAnsi="Times New Roman" w:cs="Times New Roman"/>
          <w:b/>
          <w:bCs/>
          <w:sz w:val="36"/>
          <w:szCs w:val="36"/>
        </w:rPr>
      </w:pPr>
    </w:p>
    <w:p w14:paraId="7D0DDEC4" w14:textId="77777777" w:rsidR="00884C8C" w:rsidRPr="004F7380" w:rsidRDefault="00884C8C" w:rsidP="00884C8C">
      <w:pPr>
        <w:rPr>
          <w:rFonts w:ascii="Times New Roman" w:hAnsi="Times New Roman" w:cs="Times New Roman"/>
          <w:b/>
          <w:bCs/>
          <w:szCs w:val="24"/>
        </w:rPr>
      </w:pPr>
      <w:r w:rsidRPr="00FC019F">
        <w:rPr>
          <w:rFonts w:ascii="Times New Roman" w:hAnsi="Times New Roman" w:cs="Times New Roman"/>
          <w:szCs w:val="24"/>
        </w:rPr>
        <w:t>Miejscowość:</w:t>
      </w:r>
      <w:r>
        <w:rPr>
          <w:rFonts w:ascii="Times New Roman" w:hAnsi="Times New Roman" w:cs="Times New Roman"/>
          <w:szCs w:val="24"/>
        </w:rPr>
        <w:t xml:space="preserve"> Osiedle Niewiadów</w:t>
      </w:r>
    </w:p>
    <w:p w14:paraId="1827FD77" w14:textId="77777777" w:rsidR="00884C8C" w:rsidRPr="004F7380" w:rsidRDefault="00884C8C" w:rsidP="00884C8C">
      <w:pPr>
        <w:rPr>
          <w:rFonts w:ascii="Times New Roman" w:hAnsi="Times New Roman" w:cs="Times New Roman"/>
          <w:b/>
          <w:bCs/>
          <w:szCs w:val="24"/>
        </w:rPr>
      </w:pPr>
      <w:r w:rsidRPr="00FC019F">
        <w:rPr>
          <w:rFonts w:ascii="Times New Roman" w:hAnsi="Times New Roman" w:cs="Times New Roman"/>
          <w:szCs w:val="24"/>
        </w:rPr>
        <w:t>Gmina:</w:t>
      </w:r>
      <w:r>
        <w:rPr>
          <w:rFonts w:ascii="Times New Roman" w:hAnsi="Times New Roman" w:cs="Times New Roman"/>
          <w:szCs w:val="24"/>
        </w:rPr>
        <w:t xml:space="preserve"> </w:t>
      </w:r>
      <w:r w:rsidRPr="00FC019F">
        <w:rPr>
          <w:rFonts w:ascii="Times New Roman" w:hAnsi="Times New Roman" w:cs="Times New Roman"/>
          <w:szCs w:val="24"/>
        </w:rPr>
        <w:t>Ujazd</w:t>
      </w:r>
    </w:p>
    <w:p w14:paraId="5133863C" w14:textId="77777777" w:rsidR="00884C8C" w:rsidRPr="004F7380" w:rsidRDefault="00884C8C" w:rsidP="00884C8C">
      <w:pPr>
        <w:rPr>
          <w:rFonts w:ascii="Times New Roman" w:hAnsi="Times New Roman" w:cs="Times New Roman"/>
          <w:szCs w:val="24"/>
        </w:rPr>
      </w:pPr>
      <w:r w:rsidRPr="00FC019F">
        <w:rPr>
          <w:rFonts w:ascii="Times New Roman" w:hAnsi="Times New Roman" w:cs="Times New Roman"/>
          <w:szCs w:val="24"/>
        </w:rPr>
        <w:t xml:space="preserve">Jednostka </w:t>
      </w:r>
      <w:proofErr w:type="spellStart"/>
      <w:r w:rsidRPr="00FC019F">
        <w:rPr>
          <w:rFonts w:ascii="Times New Roman" w:hAnsi="Times New Roman" w:cs="Times New Roman"/>
          <w:szCs w:val="24"/>
        </w:rPr>
        <w:t>ewid</w:t>
      </w:r>
      <w:proofErr w:type="spellEnd"/>
      <w:r w:rsidRPr="00FC019F">
        <w:rPr>
          <w:rFonts w:ascii="Times New Roman" w:hAnsi="Times New Roman" w:cs="Times New Roman"/>
          <w:szCs w:val="24"/>
        </w:rPr>
        <w:t>.</w:t>
      </w:r>
      <w:r>
        <w:rPr>
          <w:rFonts w:ascii="Times New Roman" w:hAnsi="Times New Roman" w:cs="Times New Roman"/>
          <w:szCs w:val="24"/>
        </w:rPr>
        <w:t xml:space="preserve"> </w:t>
      </w:r>
      <w:r w:rsidRPr="00FC019F">
        <w:rPr>
          <w:rFonts w:ascii="Times New Roman" w:hAnsi="Times New Roman" w:cs="Times New Roman"/>
          <w:szCs w:val="24"/>
        </w:rPr>
        <w:t>10</w:t>
      </w:r>
      <w:r>
        <w:rPr>
          <w:rFonts w:ascii="Times New Roman" w:hAnsi="Times New Roman" w:cs="Times New Roman"/>
          <w:szCs w:val="24"/>
        </w:rPr>
        <w:t>1</w:t>
      </w:r>
      <w:r w:rsidRPr="00FC019F">
        <w:rPr>
          <w:rFonts w:ascii="Times New Roman" w:hAnsi="Times New Roman" w:cs="Times New Roman"/>
          <w:szCs w:val="24"/>
        </w:rPr>
        <w:t>610_5</w:t>
      </w:r>
    </w:p>
    <w:p w14:paraId="4A88D69E" w14:textId="7F640407" w:rsidR="00884C8C" w:rsidRDefault="00884C8C" w:rsidP="00884C8C">
      <w:pPr>
        <w:rPr>
          <w:rFonts w:ascii="Times New Roman" w:hAnsi="Times New Roman" w:cs="Times New Roman"/>
          <w:szCs w:val="24"/>
        </w:rPr>
      </w:pPr>
      <w:r w:rsidRPr="00FC019F">
        <w:rPr>
          <w:rFonts w:ascii="Times New Roman" w:hAnsi="Times New Roman" w:cs="Times New Roman"/>
          <w:szCs w:val="24"/>
        </w:rPr>
        <w:t xml:space="preserve">Nr działki </w:t>
      </w:r>
      <w:proofErr w:type="spellStart"/>
      <w:r w:rsidRPr="00FC019F">
        <w:rPr>
          <w:rFonts w:ascii="Times New Roman" w:hAnsi="Times New Roman" w:cs="Times New Roman"/>
          <w:szCs w:val="24"/>
        </w:rPr>
        <w:t>ewid</w:t>
      </w:r>
      <w:proofErr w:type="spellEnd"/>
      <w:r>
        <w:rPr>
          <w:rFonts w:ascii="Times New Roman" w:hAnsi="Times New Roman" w:cs="Times New Roman"/>
          <w:szCs w:val="24"/>
        </w:rPr>
        <w:t>. 28, 10/3</w:t>
      </w:r>
      <w:r w:rsidRPr="00FC019F">
        <w:rPr>
          <w:rFonts w:ascii="Times New Roman" w:hAnsi="Times New Roman" w:cs="Times New Roman"/>
          <w:szCs w:val="24"/>
        </w:rPr>
        <w:t xml:space="preserve"> </w:t>
      </w:r>
      <w:r>
        <w:rPr>
          <w:rFonts w:ascii="Times New Roman" w:hAnsi="Times New Roman" w:cs="Times New Roman"/>
          <w:szCs w:val="24"/>
        </w:rPr>
        <w:t>ob.</w:t>
      </w:r>
      <w:r w:rsidRPr="00FC019F">
        <w:rPr>
          <w:rFonts w:ascii="Times New Roman" w:hAnsi="Times New Roman" w:cs="Times New Roman"/>
          <w:szCs w:val="24"/>
        </w:rPr>
        <w:t xml:space="preserve"> </w:t>
      </w:r>
      <w:r>
        <w:rPr>
          <w:rFonts w:ascii="Times New Roman" w:hAnsi="Times New Roman" w:cs="Times New Roman"/>
          <w:szCs w:val="24"/>
        </w:rPr>
        <w:t>PGR Niewiadów – Mącznik</w:t>
      </w:r>
    </w:p>
    <w:p w14:paraId="4E07B106" w14:textId="77777777" w:rsidR="00884C8C" w:rsidRPr="006178D4" w:rsidRDefault="00884C8C" w:rsidP="00884C8C">
      <w:pPr>
        <w:rPr>
          <w:rFonts w:ascii="Times New Roman" w:hAnsi="Times New Roman" w:cs="Times New Roman"/>
          <w:b/>
          <w:bCs/>
          <w:sz w:val="36"/>
          <w:szCs w:val="36"/>
        </w:rPr>
      </w:pPr>
    </w:p>
    <w:p w14:paraId="0E6A4A60" w14:textId="3A3E7A8E" w:rsidR="00916C74" w:rsidRPr="006178D4" w:rsidRDefault="00916C74" w:rsidP="00916C74">
      <w:pPr>
        <w:ind w:left="360"/>
        <w:jc w:val="center"/>
        <w:rPr>
          <w:rFonts w:ascii="Times New Roman" w:hAnsi="Times New Roman" w:cs="Times New Roman"/>
          <w:szCs w:val="24"/>
        </w:rPr>
      </w:pPr>
      <w:bookmarkStart w:id="29" w:name="_Hlk203589059"/>
      <w:r w:rsidRPr="006178D4">
        <w:rPr>
          <w:rFonts w:ascii="Times New Roman" w:hAnsi="Times New Roman" w:cs="Times New Roman"/>
          <w:szCs w:val="24"/>
        </w:rPr>
        <w:t xml:space="preserve">został sporządzony zgodnie z obowiązującymi </w:t>
      </w:r>
      <w:r w:rsidR="00AF29B5" w:rsidRPr="006178D4">
        <w:rPr>
          <w:rFonts w:ascii="Times New Roman" w:hAnsi="Times New Roman" w:cs="Times New Roman"/>
          <w:szCs w:val="24"/>
        </w:rPr>
        <w:t>przepisami</w:t>
      </w:r>
      <w:r w:rsidRPr="006178D4">
        <w:rPr>
          <w:rFonts w:ascii="Times New Roman" w:hAnsi="Times New Roman" w:cs="Times New Roman"/>
          <w:szCs w:val="24"/>
        </w:rPr>
        <w:t xml:space="preserve"> </w:t>
      </w:r>
      <w:r>
        <w:rPr>
          <w:rFonts w:ascii="Times New Roman" w:hAnsi="Times New Roman" w:cs="Times New Roman"/>
          <w:szCs w:val="24"/>
        </w:rPr>
        <w:t xml:space="preserve">oraz </w:t>
      </w:r>
      <w:r w:rsidRPr="006178D4">
        <w:rPr>
          <w:rFonts w:ascii="Times New Roman" w:hAnsi="Times New Roman" w:cs="Times New Roman"/>
          <w:szCs w:val="24"/>
        </w:rPr>
        <w:t>zasadami wiedzy technicznej.</w:t>
      </w:r>
    </w:p>
    <w:bookmarkEnd w:id="29"/>
    <w:p w14:paraId="04D512CD" w14:textId="77777777" w:rsidR="00F40462" w:rsidRDefault="00F40462" w:rsidP="00C64ABD">
      <w:pPr>
        <w:jc w:val="both"/>
        <w:rPr>
          <w:rFonts w:ascii="Times New Roman" w:hAnsi="Times New Roman" w:cs="Times New Roman"/>
          <w:vertAlign w:val="superscript"/>
        </w:rPr>
      </w:pPr>
    </w:p>
    <w:p w14:paraId="19CCABA8" w14:textId="77777777" w:rsidR="004A4520" w:rsidRDefault="004A4520" w:rsidP="00C64ABD">
      <w:pPr>
        <w:jc w:val="both"/>
        <w:rPr>
          <w:rFonts w:ascii="Times New Roman" w:hAnsi="Times New Roman" w:cs="Times New Roman"/>
          <w:vertAlign w:val="superscript"/>
        </w:rPr>
      </w:pPr>
    </w:p>
    <w:p w14:paraId="26D12152" w14:textId="77777777" w:rsidR="00276037" w:rsidRPr="006178D4" w:rsidRDefault="00276037" w:rsidP="00276037">
      <w:pPr>
        <w:rPr>
          <w:rFonts w:ascii="Times New Roman" w:hAnsi="Times New Roman" w:cs="Times New Roman"/>
          <w:b/>
          <w:bCs/>
          <w:sz w:val="36"/>
          <w:szCs w:val="36"/>
        </w:rPr>
      </w:pPr>
      <w:r w:rsidRPr="006178D4">
        <w:rPr>
          <w:rFonts w:ascii="Times New Roman" w:hAnsi="Times New Roman" w:cs="Times New Roman"/>
          <w:noProof/>
        </w:rPr>
        <w:lastRenderedPageBreak/>
        <w:drawing>
          <wp:anchor distT="0" distB="0" distL="114300" distR="114300" simplePos="0" relativeHeight="251661312" behindDoc="1" locked="0" layoutInCell="1" allowOverlap="1" wp14:anchorId="676E4B16" wp14:editId="0D437099">
            <wp:simplePos x="0" y="0"/>
            <wp:positionH relativeFrom="column">
              <wp:posOffset>37465</wp:posOffset>
            </wp:positionH>
            <wp:positionV relativeFrom="paragraph">
              <wp:posOffset>516890</wp:posOffset>
            </wp:positionV>
            <wp:extent cx="5677535" cy="8115300"/>
            <wp:effectExtent l="0" t="0" r="0" b="0"/>
            <wp:wrapTight wrapText="bothSides">
              <wp:wrapPolygon edited="0">
                <wp:start x="0" y="0"/>
                <wp:lineTo x="0" y="21549"/>
                <wp:lineTo x="21525" y="21549"/>
                <wp:lineTo x="21525" y="0"/>
                <wp:lineTo x="0" y="0"/>
              </wp:wrapPolygon>
            </wp:wrapTight>
            <wp:docPr id="17858626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62676" name=""/>
                    <pic:cNvPicPr/>
                  </pic:nvPicPr>
                  <pic:blipFill>
                    <a:blip r:embed="rId8">
                      <a:extLst>
                        <a:ext uri="{28A0092B-C50C-407E-A947-70E740481C1C}">
                          <a14:useLocalDpi xmlns:a14="http://schemas.microsoft.com/office/drawing/2010/main" val="0"/>
                        </a:ext>
                      </a:extLst>
                    </a:blip>
                    <a:stretch>
                      <a:fillRect/>
                    </a:stretch>
                  </pic:blipFill>
                  <pic:spPr>
                    <a:xfrm>
                      <a:off x="0" y="0"/>
                      <a:ext cx="5677535" cy="8115300"/>
                    </a:xfrm>
                    <a:prstGeom prst="rect">
                      <a:avLst/>
                    </a:prstGeom>
                  </pic:spPr>
                </pic:pic>
              </a:graphicData>
            </a:graphic>
            <wp14:sizeRelH relativeFrom="margin">
              <wp14:pctWidth>0</wp14:pctWidth>
            </wp14:sizeRelH>
            <wp14:sizeRelV relativeFrom="margin">
              <wp14:pctHeight>0</wp14:pctHeight>
            </wp14:sizeRelV>
          </wp:anchor>
        </w:drawing>
      </w:r>
    </w:p>
    <w:p w14:paraId="3FF81E61" w14:textId="77777777" w:rsidR="00276037" w:rsidRPr="006178D4" w:rsidRDefault="00276037" w:rsidP="00276037">
      <w:pPr>
        <w:ind w:left="360"/>
        <w:jc w:val="center"/>
        <w:rPr>
          <w:rFonts w:ascii="Times New Roman" w:hAnsi="Times New Roman" w:cs="Times New Roman"/>
          <w:b/>
          <w:bCs/>
          <w:sz w:val="36"/>
          <w:szCs w:val="36"/>
        </w:rPr>
      </w:pPr>
      <w:r w:rsidRPr="006178D4">
        <w:rPr>
          <w:rFonts w:ascii="Times New Roman" w:hAnsi="Times New Roman" w:cs="Times New Roman"/>
          <w:noProof/>
        </w:rPr>
        <w:lastRenderedPageBreak/>
        <w:drawing>
          <wp:anchor distT="0" distB="0" distL="114300" distR="114300" simplePos="0" relativeHeight="251662336" behindDoc="1" locked="0" layoutInCell="1" allowOverlap="1" wp14:anchorId="6F435CBE" wp14:editId="0649E9F3">
            <wp:simplePos x="0" y="0"/>
            <wp:positionH relativeFrom="column">
              <wp:posOffset>-183515</wp:posOffset>
            </wp:positionH>
            <wp:positionV relativeFrom="paragraph">
              <wp:posOffset>0</wp:posOffset>
            </wp:positionV>
            <wp:extent cx="6210300" cy="7853045"/>
            <wp:effectExtent l="0" t="0" r="0" b="0"/>
            <wp:wrapTight wrapText="bothSides">
              <wp:wrapPolygon edited="0">
                <wp:start x="0" y="0"/>
                <wp:lineTo x="0" y="21535"/>
                <wp:lineTo x="21534" y="21535"/>
                <wp:lineTo x="21534" y="0"/>
                <wp:lineTo x="0" y="0"/>
              </wp:wrapPolygon>
            </wp:wrapTight>
            <wp:docPr id="14982308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230881" name=""/>
                    <pic:cNvPicPr/>
                  </pic:nvPicPr>
                  <pic:blipFill>
                    <a:blip r:embed="rId9">
                      <a:extLst>
                        <a:ext uri="{28A0092B-C50C-407E-A947-70E740481C1C}">
                          <a14:useLocalDpi xmlns:a14="http://schemas.microsoft.com/office/drawing/2010/main" val="0"/>
                        </a:ext>
                      </a:extLst>
                    </a:blip>
                    <a:stretch>
                      <a:fillRect/>
                    </a:stretch>
                  </pic:blipFill>
                  <pic:spPr>
                    <a:xfrm>
                      <a:off x="0" y="0"/>
                      <a:ext cx="6210300" cy="7853045"/>
                    </a:xfrm>
                    <a:prstGeom prst="rect">
                      <a:avLst/>
                    </a:prstGeom>
                  </pic:spPr>
                </pic:pic>
              </a:graphicData>
            </a:graphic>
            <wp14:sizeRelH relativeFrom="margin">
              <wp14:pctWidth>0</wp14:pctWidth>
            </wp14:sizeRelH>
            <wp14:sizeRelV relativeFrom="margin">
              <wp14:pctHeight>0</wp14:pctHeight>
            </wp14:sizeRelV>
          </wp:anchor>
        </w:drawing>
      </w:r>
    </w:p>
    <w:p w14:paraId="2CB2560B" w14:textId="77777777" w:rsidR="00276037" w:rsidRPr="006178D4" w:rsidRDefault="00276037" w:rsidP="00276037">
      <w:pPr>
        <w:ind w:left="360"/>
        <w:jc w:val="center"/>
        <w:rPr>
          <w:rFonts w:ascii="Times New Roman" w:hAnsi="Times New Roman" w:cs="Times New Roman"/>
          <w:b/>
          <w:bCs/>
          <w:sz w:val="36"/>
          <w:szCs w:val="36"/>
        </w:rPr>
      </w:pPr>
    </w:p>
    <w:p w14:paraId="3A6B549E" w14:textId="6F9CDB85" w:rsidR="00276037" w:rsidRPr="00F40462" w:rsidRDefault="00276037" w:rsidP="00F40462">
      <w:pPr>
        <w:ind w:left="360"/>
        <w:rPr>
          <w:rFonts w:ascii="Times New Roman" w:hAnsi="Times New Roman" w:cs="Times New Roman"/>
          <w:b/>
          <w:bCs/>
          <w:sz w:val="36"/>
          <w:szCs w:val="36"/>
        </w:rPr>
      </w:pPr>
      <w:r w:rsidRPr="006178D4">
        <w:rPr>
          <w:rFonts w:ascii="Times New Roman" w:hAnsi="Times New Roman" w:cs="Times New Roman"/>
          <w:noProof/>
        </w:rPr>
        <w:lastRenderedPageBreak/>
        <w:drawing>
          <wp:anchor distT="0" distB="0" distL="114300" distR="114300" simplePos="0" relativeHeight="251663360" behindDoc="1" locked="0" layoutInCell="1" allowOverlap="1" wp14:anchorId="5CA0CBBE" wp14:editId="1FB52845">
            <wp:simplePos x="0" y="0"/>
            <wp:positionH relativeFrom="column">
              <wp:posOffset>-92075</wp:posOffset>
            </wp:positionH>
            <wp:positionV relativeFrom="paragraph">
              <wp:posOffset>0</wp:posOffset>
            </wp:positionV>
            <wp:extent cx="6100445" cy="8778240"/>
            <wp:effectExtent l="0" t="0" r="0" b="3810"/>
            <wp:wrapTight wrapText="bothSides">
              <wp:wrapPolygon edited="0">
                <wp:start x="0" y="0"/>
                <wp:lineTo x="0" y="21563"/>
                <wp:lineTo x="21517" y="21563"/>
                <wp:lineTo x="21517" y="0"/>
                <wp:lineTo x="0" y="0"/>
              </wp:wrapPolygon>
            </wp:wrapTight>
            <wp:docPr id="182181955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819550" name=""/>
                    <pic:cNvPicPr/>
                  </pic:nvPicPr>
                  <pic:blipFill>
                    <a:blip r:embed="rId10">
                      <a:extLst>
                        <a:ext uri="{28A0092B-C50C-407E-A947-70E740481C1C}">
                          <a14:useLocalDpi xmlns:a14="http://schemas.microsoft.com/office/drawing/2010/main" val="0"/>
                        </a:ext>
                      </a:extLst>
                    </a:blip>
                    <a:stretch>
                      <a:fillRect/>
                    </a:stretch>
                  </pic:blipFill>
                  <pic:spPr>
                    <a:xfrm>
                      <a:off x="0" y="0"/>
                      <a:ext cx="6100445" cy="8778240"/>
                    </a:xfrm>
                    <a:prstGeom prst="rect">
                      <a:avLst/>
                    </a:prstGeom>
                  </pic:spPr>
                </pic:pic>
              </a:graphicData>
            </a:graphic>
            <wp14:sizeRelH relativeFrom="margin">
              <wp14:pctWidth>0</wp14:pctWidth>
            </wp14:sizeRelH>
            <wp14:sizeRelV relativeFrom="margin">
              <wp14:pctHeight>0</wp14:pctHeight>
            </wp14:sizeRelV>
          </wp:anchor>
        </w:drawing>
      </w:r>
    </w:p>
    <w:sectPr w:rsidR="00276037" w:rsidRPr="00F40462" w:rsidSect="00277904">
      <w:footerReference w:type="default" r:id="rId11"/>
      <w:headerReference w:type="first" r:id="rId12"/>
      <w:type w:val="continuous"/>
      <w:pgSz w:w="11906" w:h="16838"/>
      <w:pgMar w:top="1417" w:right="1417" w:bottom="1417" w:left="1417" w:header="0" w:footer="0"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8F281" w14:textId="77777777" w:rsidR="00620F5A" w:rsidRDefault="00620F5A" w:rsidP="009556E7">
      <w:pPr>
        <w:spacing w:after="0" w:line="240" w:lineRule="auto"/>
      </w:pPr>
      <w:r>
        <w:separator/>
      </w:r>
    </w:p>
  </w:endnote>
  <w:endnote w:type="continuationSeparator" w:id="0">
    <w:p w14:paraId="0B79AD99" w14:textId="77777777" w:rsidR="00620F5A" w:rsidRDefault="00620F5A" w:rsidP="009556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707366"/>
      <w:docPartObj>
        <w:docPartGallery w:val="Page Numbers (Bottom of Page)"/>
        <w:docPartUnique/>
      </w:docPartObj>
    </w:sdtPr>
    <w:sdtContent>
      <w:p w14:paraId="01F1B498" w14:textId="4C918234" w:rsidR="0014708F" w:rsidRDefault="0014708F">
        <w:pPr>
          <w:pStyle w:val="Stopka"/>
          <w:jc w:val="right"/>
        </w:pPr>
        <w:r>
          <w:fldChar w:fldCharType="begin"/>
        </w:r>
        <w:r>
          <w:instrText>PAGE   \* MERGEFORMAT</w:instrText>
        </w:r>
        <w:r>
          <w:fldChar w:fldCharType="separate"/>
        </w:r>
        <w:r>
          <w:t>2</w:t>
        </w:r>
        <w:r>
          <w:fldChar w:fldCharType="end"/>
        </w:r>
      </w:p>
    </w:sdtContent>
  </w:sdt>
  <w:p w14:paraId="5179E448" w14:textId="77777777" w:rsidR="0014708F" w:rsidRDefault="0014708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434E97" w14:textId="77777777" w:rsidR="00620F5A" w:rsidRDefault="00620F5A" w:rsidP="009556E7">
      <w:pPr>
        <w:spacing w:after="0" w:line="240" w:lineRule="auto"/>
      </w:pPr>
      <w:r>
        <w:separator/>
      </w:r>
    </w:p>
  </w:footnote>
  <w:footnote w:type="continuationSeparator" w:id="0">
    <w:p w14:paraId="27E2D65B" w14:textId="77777777" w:rsidR="00620F5A" w:rsidRDefault="00620F5A" w:rsidP="009556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D608F" w14:textId="61283BD4" w:rsidR="00277904" w:rsidRDefault="00277904">
    <w:pPr>
      <w:pStyle w:val="Nagwek"/>
    </w:pPr>
    <w:r>
      <w:rPr>
        <w:caps/>
        <w:noProof/>
        <w:color w:val="808080" w:themeColor="background1" w:themeShade="80"/>
      </w:rPr>
      <mc:AlternateContent>
        <mc:Choice Requires="wpg">
          <w:drawing>
            <wp:anchor distT="0" distB="0" distL="114300" distR="114300" simplePos="0" relativeHeight="251659264" behindDoc="0" locked="0" layoutInCell="1" allowOverlap="1" wp14:anchorId="5F8C2B73" wp14:editId="1F6BC926">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a 171"/>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a 159"/>
                      <wpg:cNvGrpSpPr/>
                      <wpg:grpSpPr>
                        <a:xfrm>
                          <a:off x="0" y="0"/>
                          <a:ext cx="1700784" cy="1024128"/>
                          <a:chOff x="0" y="0"/>
                          <a:chExt cx="1700784" cy="1024128"/>
                        </a:xfrm>
                      </wpg:grpSpPr>
                      <wps:wsp>
                        <wps:cNvPr id="160" name="Prostokąt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Prostokąt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Prostokąt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Pole tekstowe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808D5A" w14:textId="499EF683" w:rsidR="00277904" w:rsidRDefault="00277904">
                            <w:pPr>
                              <w:pStyle w:val="Nagwek"/>
                              <w:jc w:val="right"/>
                              <w:rPr>
                                <w:color w:val="FFFFFF" w:themeColor="background1"/>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8C2B73" id="Grupa 171" o:spid="_x0000_s1026"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">
              <v:group id="Grupa 159" o:spid="_x0000_s1027"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Prostokąt 160"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" fillcolor="white [3212]" stroked="f" strokeweight="1pt">
                  <v:fill opacity="0"/>
                </v:rect>
                <v:shape id="Prostokąt 1" o:spid="_x0000_s1029"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" path="m,l1462822,,910372,376306,,1014481,,xe" fillcolor="#4472c4 [3204]" stroked="f" strokeweight="1pt">
                  <v:stroke joinstyle="miter"/>
                  <v:path arrowok="t" o:connecttype="custom" o:connectlocs="0,0;1463040,0;910508,376493;0,1014984;0,0" o:connectangles="0,0,0,0,0"/>
                </v:shape>
                <v:rect id="Prostokąt 162" o:spid="_x0000_s1030"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" stroked="f" strokeweight="1pt">
                  <v:fill r:id="rId2" o:title="" recolor="t" rotate="t" type="frame"/>
                </v:rect>
              </v:group>
              <v:shapetype id="_x0000_t202" coordsize="21600,21600" o:spt="202" path="m,l,21600r21600,l21600,xe">
                <v:stroke joinstyle="miter"/>
                <v:path gradientshapeok="t" o:connecttype="rect"/>
              </v:shapetype>
              <v:shape id="Pole tekstowe 163" o:spid="_x0000_s1031"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56808D5A" w14:textId="499EF683" w:rsidR="00277904" w:rsidRDefault="00277904">
                      <w:pPr>
                        <w:pStyle w:val="Nagwek"/>
                        <w:jc w:val="right"/>
                        <w:rPr>
                          <w:color w:val="FFFFFF" w:themeColor="background1"/>
                          <w:szCs w:val="24"/>
                        </w:rPr>
                      </w:pP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B4287D"/>
    <w:multiLevelType w:val="hybridMultilevel"/>
    <w:tmpl w:val="73423D60"/>
    <w:lvl w:ilvl="0" w:tplc="FFFFFFFF">
      <w:start w:val="4"/>
      <w:numFmt w:val="bullet"/>
      <w:lvlText w:val="-"/>
      <w:lvlJc w:val="left"/>
      <w:pPr>
        <w:ind w:left="1440" w:hanging="360"/>
      </w:pPr>
      <w:rPr>
        <w:rFonts w:ascii="Times New Roman" w:eastAsia="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54D1CEE"/>
    <w:multiLevelType w:val="hybridMultilevel"/>
    <w:tmpl w:val="010C9AD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 w15:restartNumberingAfterBreak="0">
    <w:nsid w:val="0B5575EB"/>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F722F0E"/>
    <w:multiLevelType w:val="hybridMultilevel"/>
    <w:tmpl w:val="D62286A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15:restartNumberingAfterBreak="0">
    <w:nsid w:val="15731715"/>
    <w:multiLevelType w:val="hybridMultilevel"/>
    <w:tmpl w:val="745A0E0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8CD2C74"/>
    <w:multiLevelType w:val="hybridMultilevel"/>
    <w:tmpl w:val="346225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9C263A6"/>
    <w:multiLevelType w:val="hybridMultilevel"/>
    <w:tmpl w:val="700A8972"/>
    <w:lvl w:ilvl="0" w:tplc="A91AB83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12F4179"/>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234575C"/>
    <w:multiLevelType w:val="hybridMultilevel"/>
    <w:tmpl w:val="7F36C222"/>
    <w:lvl w:ilvl="0" w:tplc="6D421FC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23B5E6A"/>
    <w:multiLevelType w:val="hybridMultilevel"/>
    <w:tmpl w:val="884E8DF2"/>
    <w:lvl w:ilvl="0" w:tplc="63E26504">
      <w:start w:val="1"/>
      <w:numFmt w:val="upperRoman"/>
      <w:pStyle w:val="Dami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D244061"/>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688169B"/>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95729E4"/>
    <w:multiLevelType w:val="hybridMultilevel"/>
    <w:tmpl w:val="859E90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64B826A0"/>
    <w:multiLevelType w:val="hybridMultilevel"/>
    <w:tmpl w:val="F328E0F6"/>
    <w:lvl w:ilvl="0" w:tplc="FFFFFFFF">
      <w:start w:val="4"/>
      <w:numFmt w:val="bullet"/>
      <w:lvlText w:val="-"/>
      <w:lvlJc w:val="left"/>
      <w:pPr>
        <w:ind w:left="2138" w:hanging="360"/>
      </w:pPr>
      <w:rPr>
        <w:rFonts w:ascii="Times New Roman" w:eastAsia="Times New Roman" w:hAnsi="Times New Roman" w:cs="Times New Roman"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5" w15:restartNumberingAfterBreak="0">
    <w:nsid w:val="659C513D"/>
    <w:multiLevelType w:val="hybridMultilevel"/>
    <w:tmpl w:val="713EE0B2"/>
    <w:lvl w:ilvl="0" w:tplc="04150005">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 w15:restartNumberingAfterBreak="0">
    <w:nsid w:val="6CEE3958"/>
    <w:multiLevelType w:val="hybridMultilevel"/>
    <w:tmpl w:val="59E294A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741B75FB"/>
    <w:multiLevelType w:val="hybridMultilevel"/>
    <w:tmpl w:val="BE38E53C"/>
    <w:lvl w:ilvl="0" w:tplc="0415000F">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8" w15:restartNumberingAfterBreak="0">
    <w:nsid w:val="77C63502"/>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8397CF6"/>
    <w:multiLevelType w:val="hybridMultilevel"/>
    <w:tmpl w:val="082A6F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C1F0BD9"/>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55122179">
    <w:abstractNumId w:val="13"/>
  </w:num>
  <w:num w:numId="2" w16cid:durableId="584846856">
    <w:abstractNumId w:val="2"/>
  </w:num>
  <w:num w:numId="3" w16cid:durableId="1656957850">
    <w:abstractNumId w:val="17"/>
  </w:num>
  <w:num w:numId="4" w16cid:durableId="107968483">
    <w:abstractNumId w:val="6"/>
  </w:num>
  <w:num w:numId="5" w16cid:durableId="1617104934">
    <w:abstractNumId w:val="9"/>
  </w:num>
  <w:num w:numId="6" w16cid:durableId="380326475">
    <w:abstractNumId w:val="7"/>
  </w:num>
  <w:num w:numId="7" w16cid:durableId="1690374655">
    <w:abstractNumId w:val="10"/>
  </w:num>
  <w:num w:numId="8" w16cid:durableId="50076178">
    <w:abstractNumId w:val="15"/>
  </w:num>
  <w:num w:numId="9" w16cid:durableId="1216507534">
    <w:abstractNumId w:val="18"/>
  </w:num>
  <w:num w:numId="10" w16cid:durableId="2086950287">
    <w:abstractNumId w:val="8"/>
  </w:num>
  <w:num w:numId="11" w16cid:durableId="336425904">
    <w:abstractNumId w:val="3"/>
  </w:num>
  <w:num w:numId="12" w16cid:durableId="608319176">
    <w:abstractNumId w:val="20"/>
  </w:num>
  <w:num w:numId="13" w16cid:durableId="1992905801">
    <w:abstractNumId w:val="12"/>
  </w:num>
  <w:num w:numId="14" w16cid:durableId="158663444">
    <w:abstractNumId w:val="11"/>
  </w:num>
  <w:num w:numId="15" w16cid:durableId="722827773">
    <w:abstractNumId w:val="10"/>
  </w:num>
  <w:num w:numId="16" w16cid:durableId="1438211135">
    <w:abstractNumId w:val="10"/>
    <w:lvlOverride w:ilvl="0">
      <w:startOverride w:val="1"/>
    </w:lvlOverride>
  </w:num>
  <w:num w:numId="17" w16cid:durableId="745542098">
    <w:abstractNumId w:val="10"/>
  </w:num>
  <w:num w:numId="18" w16cid:durableId="409541623">
    <w:abstractNumId w:val="19"/>
  </w:num>
  <w:num w:numId="19" w16cid:durableId="1954365757">
    <w:abstractNumId w:val="4"/>
  </w:num>
  <w:num w:numId="20" w16cid:durableId="386608386">
    <w:abstractNumId w:val="0"/>
  </w:num>
  <w:num w:numId="21" w16cid:durableId="754133313">
    <w:abstractNumId w:val="14"/>
  </w:num>
  <w:num w:numId="22" w16cid:durableId="432827824">
    <w:abstractNumId w:val="5"/>
  </w:num>
  <w:num w:numId="23" w16cid:durableId="2114742984">
    <w:abstractNumId w:val="16"/>
  </w:num>
  <w:num w:numId="24" w16cid:durableId="12245670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56E7"/>
    <w:rsid w:val="000214DA"/>
    <w:rsid w:val="0002220B"/>
    <w:rsid w:val="00025CC8"/>
    <w:rsid w:val="00044410"/>
    <w:rsid w:val="00045E71"/>
    <w:rsid w:val="0005357D"/>
    <w:rsid w:val="00060B84"/>
    <w:rsid w:val="00071EAB"/>
    <w:rsid w:val="0007767A"/>
    <w:rsid w:val="00081BC5"/>
    <w:rsid w:val="0008620F"/>
    <w:rsid w:val="0009539B"/>
    <w:rsid w:val="000974DE"/>
    <w:rsid w:val="000A31C7"/>
    <w:rsid w:val="000A6F2E"/>
    <w:rsid w:val="000B1DE7"/>
    <w:rsid w:val="000C1BF1"/>
    <w:rsid w:val="000E5DE2"/>
    <w:rsid w:val="000E7212"/>
    <w:rsid w:val="000F2608"/>
    <w:rsid w:val="0010091A"/>
    <w:rsid w:val="00100943"/>
    <w:rsid w:val="0010227C"/>
    <w:rsid w:val="00107803"/>
    <w:rsid w:val="00113383"/>
    <w:rsid w:val="00114120"/>
    <w:rsid w:val="00114B88"/>
    <w:rsid w:val="0012209F"/>
    <w:rsid w:val="00122F95"/>
    <w:rsid w:val="00134808"/>
    <w:rsid w:val="00144801"/>
    <w:rsid w:val="0014708F"/>
    <w:rsid w:val="001540AC"/>
    <w:rsid w:val="00165C7F"/>
    <w:rsid w:val="001677AD"/>
    <w:rsid w:val="00171645"/>
    <w:rsid w:val="001823F5"/>
    <w:rsid w:val="00185CD5"/>
    <w:rsid w:val="001A29AB"/>
    <w:rsid w:val="001B087E"/>
    <w:rsid w:val="001B1542"/>
    <w:rsid w:val="001F2F31"/>
    <w:rsid w:val="00204BBD"/>
    <w:rsid w:val="002073F2"/>
    <w:rsid w:val="00231DD3"/>
    <w:rsid w:val="002343D8"/>
    <w:rsid w:val="00235B1D"/>
    <w:rsid w:val="00241BF1"/>
    <w:rsid w:val="002447F0"/>
    <w:rsid w:val="002642D3"/>
    <w:rsid w:val="00272887"/>
    <w:rsid w:val="00276037"/>
    <w:rsid w:val="00276FEB"/>
    <w:rsid w:val="00277904"/>
    <w:rsid w:val="0028188F"/>
    <w:rsid w:val="002841AD"/>
    <w:rsid w:val="0029111B"/>
    <w:rsid w:val="00295BC9"/>
    <w:rsid w:val="002A102C"/>
    <w:rsid w:val="002B1956"/>
    <w:rsid w:val="002B7CEC"/>
    <w:rsid w:val="002D03A8"/>
    <w:rsid w:val="002D7284"/>
    <w:rsid w:val="002F2670"/>
    <w:rsid w:val="002F2C2F"/>
    <w:rsid w:val="00313C14"/>
    <w:rsid w:val="0031529C"/>
    <w:rsid w:val="00320D01"/>
    <w:rsid w:val="003412F5"/>
    <w:rsid w:val="003412F8"/>
    <w:rsid w:val="003507FF"/>
    <w:rsid w:val="00350B97"/>
    <w:rsid w:val="00353B8B"/>
    <w:rsid w:val="00357663"/>
    <w:rsid w:val="00362E05"/>
    <w:rsid w:val="0038586B"/>
    <w:rsid w:val="003971C5"/>
    <w:rsid w:val="00397FBC"/>
    <w:rsid w:val="003A1F53"/>
    <w:rsid w:val="003B37A4"/>
    <w:rsid w:val="003B3AA1"/>
    <w:rsid w:val="003C057B"/>
    <w:rsid w:val="003C0813"/>
    <w:rsid w:val="003C0E20"/>
    <w:rsid w:val="003D0ABC"/>
    <w:rsid w:val="003D668F"/>
    <w:rsid w:val="003D7219"/>
    <w:rsid w:val="003F1320"/>
    <w:rsid w:val="003F760C"/>
    <w:rsid w:val="003F7DB8"/>
    <w:rsid w:val="00414708"/>
    <w:rsid w:val="004307F9"/>
    <w:rsid w:val="00434950"/>
    <w:rsid w:val="004359D2"/>
    <w:rsid w:val="00436119"/>
    <w:rsid w:val="00437B34"/>
    <w:rsid w:val="00451365"/>
    <w:rsid w:val="00464D87"/>
    <w:rsid w:val="0046573A"/>
    <w:rsid w:val="00470DAA"/>
    <w:rsid w:val="00473C9A"/>
    <w:rsid w:val="00482796"/>
    <w:rsid w:val="0049315B"/>
    <w:rsid w:val="00495501"/>
    <w:rsid w:val="004A37E7"/>
    <w:rsid w:val="004A4520"/>
    <w:rsid w:val="004A5BD4"/>
    <w:rsid w:val="004A70C5"/>
    <w:rsid w:val="004B3475"/>
    <w:rsid w:val="004D2937"/>
    <w:rsid w:val="004D41CB"/>
    <w:rsid w:val="004D6400"/>
    <w:rsid w:val="004E1D67"/>
    <w:rsid w:val="004F7380"/>
    <w:rsid w:val="00501FA6"/>
    <w:rsid w:val="00507220"/>
    <w:rsid w:val="00507C1C"/>
    <w:rsid w:val="00526C55"/>
    <w:rsid w:val="00526F1F"/>
    <w:rsid w:val="005321CF"/>
    <w:rsid w:val="00534023"/>
    <w:rsid w:val="00567501"/>
    <w:rsid w:val="00567BBD"/>
    <w:rsid w:val="0057128C"/>
    <w:rsid w:val="00581BF8"/>
    <w:rsid w:val="005873AB"/>
    <w:rsid w:val="00592AC0"/>
    <w:rsid w:val="005A6509"/>
    <w:rsid w:val="005B0854"/>
    <w:rsid w:val="005B485E"/>
    <w:rsid w:val="005B55C8"/>
    <w:rsid w:val="005D2B57"/>
    <w:rsid w:val="005D4C80"/>
    <w:rsid w:val="005E2812"/>
    <w:rsid w:val="005F36D8"/>
    <w:rsid w:val="005F4B57"/>
    <w:rsid w:val="006001B9"/>
    <w:rsid w:val="00601633"/>
    <w:rsid w:val="006055CB"/>
    <w:rsid w:val="00620F5A"/>
    <w:rsid w:val="00625B99"/>
    <w:rsid w:val="0063019D"/>
    <w:rsid w:val="0064220A"/>
    <w:rsid w:val="00642AC2"/>
    <w:rsid w:val="006456BA"/>
    <w:rsid w:val="0066122A"/>
    <w:rsid w:val="006649DB"/>
    <w:rsid w:val="00682850"/>
    <w:rsid w:val="00684FEC"/>
    <w:rsid w:val="006938EC"/>
    <w:rsid w:val="00696FA6"/>
    <w:rsid w:val="006A367F"/>
    <w:rsid w:val="006A41F7"/>
    <w:rsid w:val="006B002D"/>
    <w:rsid w:val="006B13DB"/>
    <w:rsid w:val="006B21E7"/>
    <w:rsid w:val="006C0894"/>
    <w:rsid w:val="006F5F46"/>
    <w:rsid w:val="007077EC"/>
    <w:rsid w:val="00710FEF"/>
    <w:rsid w:val="00712078"/>
    <w:rsid w:val="00734F98"/>
    <w:rsid w:val="00745F7D"/>
    <w:rsid w:val="00755916"/>
    <w:rsid w:val="007562E5"/>
    <w:rsid w:val="007569F7"/>
    <w:rsid w:val="00756BE5"/>
    <w:rsid w:val="00757302"/>
    <w:rsid w:val="00761DC3"/>
    <w:rsid w:val="007638D1"/>
    <w:rsid w:val="007808FA"/>
    <w:rsid w:val="0078739C"/>
    <w:rsid w:val="00795EB2"/>
    <w:rsid w:val="007A0FC4"/>
    <w:rsid w:val="007A1D16"/>
    <w:rsid w:val="007B0DA2"/>
    <w:rsid w:val="007B1A57"/>
    <w:rsid w:val="007B4642"/>
    <w:rsid w:val="007C2731"/>
    <w:rsid w:val="007E570D"/>
    <w:rsid w:val="007E6CC2"/>
    <w:rsid w:val="007F0B1C"/>
    <w:rsid w:val="007F5373"/>
    <w:rsid w:val="007F5755"/>
    <w:rsid w:val="008044E7"/>
    <w:rsid w:val="00804912"/>
    <w:rsid w:val="008177E8"/>
    <w:rsid w:val="00824D1F"/>
    <w:rsid w:val="00830813"/>
    <w:rsid w:val="00844021"/>
    <w:rsid w:val="00851C5D"/>
    <w:rsid w:val="00853219"/>
    <w:rsid w:val="0085733F"/>
    <w:rsid w:val="00882754"/>
    <w:rsid w:val="0088487E"/>
    <w:rsid w:val="00884C8C"/>
    <w:rsid w:val="008A1931"/>
    <w:rsid w:val="008A22C7"/>
    <w:rsid w:val="008A6CA5"/>
    <w:rsid w:val="008B5FD8"/>
    <w:rsid w:val="008C0BA2"/>
    <w:rsid w:val="008C2986"/>
    <w:rsid w:val="008C2D1D"/>
    <w:rsid w:val="008C2E21"/>
    <w:rsid w:val="008D00C0"/>
    <w:rsid w:val="008D5F60"/>
    <w:rsid w:val="008D6BFC"/>
    <w:rsid w:val="008F42B4"/>
    <w:rsid w:val="00900E68"/>
    <w:rsid w:val="00905AA1"/>
    <w:rsid w:val="00906763"/>
    <w:rsid w:val="00906E25"/>
    <w:rsid w:val="00916C74"/>
    <w:rsid w:val="0092338C"/>
    <w:rsid w:val="009279F8"/>
    <w:rsid w:val="00942787"/>
    <w:rsid w:val="009556E7"/>
    <w:rsid w:val="009655EC"/>
    <w:rsid w:val="00972554"/>
    <w:rsid w:val="009A0E21"/>
    <w:rsid w:val="009A4BE0"/>
    <w:rsid w:val="009B0302"/>
    <w:rsid w:val="009B1FE5"/>
    <w:rsid w:val="009C0A6E"/>
    <w:rsid w:val="009C0C3E"/>
    <w:rsid w:val="009C707D"/>
    <w:rsid w:val="009D3BF0"/>
    <w:rsid w:val="009D57F8"/>
    <w:rsid w:val="009D5EFB"/>
    <w:rsid w:val="009F3313"/>
    <w:rsid w:val="009F5D25"/>
    <w:rsid w:val="009F5FD0"/>
    <w:rsid w:val="009F7EB5"/>
    <w:rsid w:val="00A1782C"/>
    <w:rsid w:val="00A30F60"/>
    <w:rsid w:val="00A32109"/>
    <w:rsid w:val="00A43AD8"/>
    <w:rsid w:val="00A518A4"/>
    <w:rsid w:val="00A536B0"/>
    <w:rsid w:val="00A61AC7"/>
    <w:rsid w:val="00A759A1"/>
    <w:rsid w:val="00A850AE"/>
    <w:rsid w:val="00A87F16"/>
    <w:rsid w:val="00AA4DD2"/>
    <w:rsid w:val="00AA6528"/>
    <w:rsid w:val="00AB4786"/>
    <w:rsid w:val="00AB6F00"/>
    <w:rsid w:val="00AC7AA7"/>
    <w:rsid w:val="00AD7D24"/>
    <w:rsid w:val="00AF09DD"/>
    <w:rsid w:val="00AF2365"/>
    <w:rsid w:val="00AF29B5"/>
    <w:rsid w:val="00AF330E"/>
    <w:rsid w:val="00AF71E1"/>
    <w:rsid w:val="00B104BA"/>
    <w:rsid w:val="00B26F1E"/>
    <w:rsid w:val="00B34870"/>
    <w:rsid w:val="00B349E6"/>
    <w:rsid w:val="00B401A6"/>
    <w:rsid w:val="00B4302F"/>
    <w:rsid w:val="00B454B6"/>
    <w:rsid w:val="00B45A7C"/>
    <w:rsid w:val="00B62BB5"/>
    <w:rsid w:val="00B65218"/>
    <w:rsid w:val="00B82EDB"/>
    <w:rsid w:val="00B93AF7"/>
    <w:rsid w:val="00B9695B"/>
    <w:rsid w:val="00B96DE8"/>
    <w:rsid w:val="00BA2661"/>
    <w:rsid w:val="00BB3A05"/>
    <w:rsid w:val="00BC5588"/>
    <w:rsid w:val="00BD3E60"/>
    <w:rsid w:val="00C078D8"/>
    <w:rsid w:val="00C24E3B"/>
    <w:rsid w:val="00C25093"/>
    <w:rsid w:val="00C36C01"/>
    <w:rsid w:val="00C50550"/>
    <w:rsid w:val="00C529B1"/>
    <w:rsid w:val="00C53538"/>
    <w:rsid w:val="00C60A94"/>
    <w:rsid w:val="00C6356E"/>
    <w:rsid w:val="00C64ABD"/>
    <w:rsid w:val="00C84F6A"/>
    <w:rsid w:val="00C8731E"/>
    <w:rsid w:val="00CB2AA6"/>
    <w:rsid w:val="00CB6DF8"/>
    <w:rsid w:val="00CD6D7F"/>
    <w:rsid w:val="00CD7A4D"/>
    <w:rsid w:val="00CF0E32"/>
    <w:rsid w:val="00CF1733"/>
    <w:rsid w:val="00CF219E"/>
    <w:rsid w:val="00CF2C59"/>
    <w:rsid w:val="00D1106D"/>
    <w:rsid w:val="00D16DDF"/>
    <w:rsid w:val="00D172B9"/>
    <w:rsid w:val="00D21DF3"/>
    <w:rsid w:val="00D3483B"/>
    <w:rsid w:val="00D367DE"/>
    <w:rsid w:val="00D379B9"/>
    <w:rsid w:val="00D41709"/>
    <w:rsid w:val="00D45B9E"/>
    <w:rsid w:val="00D53540"/>
    <w:rsid w:val="00D60F40"/>
    <w:rsid w:val="00D66EC5"/>
    <w:rsid w:val="00D97631"/>
    <w:rsid w:val="00DB3676"/>
    <w:rsid w:val="00DD152B"/>
    <w:rsid w:val="00DD1FBD"/>
    <w:rsid w:val="00DD26C5"/>
    <w:rsid w:val="00DD4277"/>
    <w:rsid w:val="00DD6D5D"/>
    <w:rsid w:val="00DF5F90"/>
    <w:rsid w:val="00E11BAF"/>
    <w:rsid w:val="00E11E86"/>
    <w:rsid w:val="00E2269D"/>
    <w:rsid w:val="00E32476"/>
    <w:rsid w:val="00E32A1E"/>
    <w:rsid w:val="00E44161"/>
    <w:rsid w:val="00E47865"/>
    <w:rsid w:val="00E560A6"/>
    <w:rsid w:val="00E6078C"/>
    <w:rsid w:val="00E64EC4"/>
    <w:rsid w:val="00E71BFE"/>
    <w:rsid w:val="00E75084"/>
    <w:rsid w:val="00E86A08"/>
    <w:rsid w:val="00E932E1"/>
    <w:rsid w:val="00E967C1"/>
    <w:rsid w:val="00EB06D2"/>
    <w:rsid w:val="00EB1258"/>
    <w:rsid w:val="00EB4AFD"/>
    <w:rsid w:val="00EC03C7"/>
    <w:rsid w:val="00EE4D8D"/>
    <w:rsid w:val="00EF1F77"/>
    <w:rsid w:val="00F024A0"/>
    <w:rsid w:val="00F060E9"/>
    <w:rsid w:val="00F179C2"/>
    <w:rsid w:val="00F3213A"/>
    <w:rsid w:val="00F332A1"/>
    <w:rsid w:val="00F40462"/>
    <w:rsid w:val="00F55E0F"/>
    <w:rsid w:val="00F6449B"/>
    <w:rsid w:val="00F66BFD"/>
    <w:rsid w:val="00F83F50"/>
    <w:rsid w:val="00F8646F"/>
    <w:rsid w:val="00F95188"/>
    <w:rsid w:val="00FA4A0D"/>
    <w:rsid w:val="00FB381B"/>
    <w:rsid w:val="00FB429C"/>
    <w:rsid w:val="00FB5EAB"/>
    <w:rsid w:val="00FC019F"/>
    <w:rsid w:val="00FC22E4"/>
    <w:rsid w:val="00FC4364"/>
    <w:rsid w:val="00FD27BD"/>
    <w:rsid w:val="00FD5339"/>
    <w:rsid w:val="00FD5A24"/>
    <w:rsid w:val="00FE100C"/>
    <w:rsid w:val="00FE5FFF"/>
    <w:rsid w:val="00FF4445"/>
    <w:rsid w:val="00FF7ED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2C5DD1"/>
  <w15:chartTrackingRefBased/>
  <w15:docId w15:val="{0C7EC10A-1AE2-4D42-95A7-7358386FB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D7D24"/>
    <w:rPr>
      <w:sz w:val="24"/>
    </w:rPr>
  </w:style>
  <w:style w:type="paragraph" w:styleId="Nagwek1">
    <w:name w:val="heading 1"/>
    <w:basedOn w:val="Normalny"/>
    <w:next w:val="Normalny"/>
    <w:link w:val="Nagwek1Znak"/>
    <w:uiPriority w:val="9"/>
    <w:qFormat/>
    <w:rsid w:val="0014708F"/>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AD7D24"/>
    <w:pPr>
      <w:shd w:val="clear" w:color="auto" w:fill="FFFFFF" w:themeFill="background1"/>
      <w:spacing w:after="0"/>
      <w:outlineLvl w:val="1"/>
    </w:pPr>
    <w:rPr>
      <w:rFonts w:ascii="Times New Roman" w:hAnsi="Times New Roman"/>
      <w:b/>
      <w:caps/>
      <w:spacing w:val="15"/>
      <w:sz w:val="32"/>
    </w:rPr>
  </w:style>
  <w:style w:type="paragraph" w:styleId="Nagwek3">
    <w:name w:val="heading 3"/>
    <w:basedOn w:val="Normalny"/>
    <w:next w:val="Normalny"/>
    <w:link w:val="Nagwek3Znak"/>
    <w:uiPriority w:val="9"/>
    <w:unhideWhenUsed/>
    <w:qFormat/>
    <w:rsid w:val="007562E5"/>
    <w:pPr>
      <w:framePr w:wrap="notBeside" w:vAnchor="text" w:hAnchor="text" w:y="1"/>
      <w:spacing w:before="300" w:after="0"/>
      <w:outlineLvl w:val="2"/>
    </w:pPr>
    <w:rPr>
      <w:rFonts w:ascii="Times New Roman" w:hAnsi="Times New Roman"/>
      <w:b/>
      <w:spacing w:val="10"/>
    </w:rPr>
  </w:style>
  <w:style w:type="paragraph" w:styleId="Nagwek4">
    <w:name w:val="heading 4"/>
    <w:basedOn w:val="Normalny"/>
    <w:next w:val="Normalny"/>
    <w:link w:val="Nagwek4Znak"/>
    <w:uiPriority w:val="9"/>
    <w:semiHidden/>
    <w:unhideWhenUsed/>
    <w:qFormat/>
    <w:rsid w:val="0014708F"/>
    <w:pPr>
      <w:pBdr>
        <w:top w:val="dotted" w:sz="6" w:space="2" w:color="4472C4" w:themeColor="accent1"/>
      </w:pBdr>
      <w:spacing w:before="200" w:after="0"/>
      <w:outlineLvl w:val="3"/>
    </w:pPr>
    <w:rPr>
      <w:caps/>
      <w:color w:val="2F5496" w:themeColor="accent1" w:themeShade="BF"/>
      <w:spacing w:val="10"/>
    </w:rPr>
  </w:style>
  <w:style w:type="paragraph" w:styleId="Nagwek5">
    <w:name w:val="heading 5"/>
    <w:basedOn w:val="Normalny"/>
    <w:next w:val="Normalny"/>
    <w:link w:val="Nagwek5Znak"/>
    <w:uiPriority w:val="9"/>
    <w:semiHidden/>
    <w:unhideWhenUsed/>
    <w:qFormat/>
    <w:rsid w:val="0014708F"/>
    <w:pPr>
      <w:pBdr>
        <w:bottom w:val="single" w:sz="6" w:space="1" w:color="4472C4" w:themeColor="accent1"/>
      </w:pBdr>
      <w:spacing w:before="200" w:after="0"/>
      <w:outlineLvl w:val="4"/>
    </w:pPr>
    <w:rPr>
      <w:caps/>
      <w:color w:val="2F5496" w:themeColor="accent1" w:themeShade="BF"/>
      <w:spacing w:val="10"/>
    </w:rPr>
  </w:style>
  <w:style w:type="paragraph" w:styleId="Nagwek6">
    <w:name w:val="heading 6"/>
    <w:basedOn w:val="Normalny"/>
    <w:next w:val="Normalny"/>
    <w:link w:val="Nagwek6Znak"/>
    <w:uiPriority w:val="9"/>
    <w:semiHidden/>
    <w:unhideWhenUsed/>
    <w:qFormat/>
    <w:rsid w:val="0014708F"/>
    <w:pPr>
      <w:pBdr>
        <w:bottom w:val="dotted" w:sz="6" w:space="1" w:color="4472C4" w:themeColor="accent1"/>
      </w:pBdr>
      <w:spacing w:before="200" w:after="0"/>
      <w:outlineLvl w:val="5"/>
    </w:pPr>
    <w:rPr>
      <w:caps/>
      <w:color w:val="2F5496" w:themeColor="accent1" w:themeShade="BF"/>
      <w:spacing w:val="10"/>
    </w:rPr>
  </w:style>
  <w:style w:type="paragraph" w:styleId="Nagwek7">
    <w:name w:val="heading 7"/>
    <w:basedOn w:val="Normalny"/>
    <w:next w:val="Normalny"/>
    <w:link w:val="Nagwek7Znak"/>
    <w:uiPriority w:val="9"/>
    <w:semiHidden/>
    <w:unhideWhenUsed/>
    <w:qFormat/>
    <w:rsid w:val="0014708F"/>
    <w:pPr>
      <w:spacing w:before="200" w:after="0"/>
      <w:outlineLvl w:val="6"/>
    </w:pPr>
    <w:rPr>
      <w:caps/>
      <w:color w:val="2F5496" w:themeColor="accent1" w:themeShade="BF"/>
      <w:spacing w:val="10"/>
    </w:rPr>
  </w:style>
  <w:style w:type="paragraph" w:styleId="Nagwek8">
    <w:name w:val="heading 8"/>
    <w:basedOn w:val="Normalny"/>
    <w:next w:val="Normalny"/>
    <w:link w:val="Nagwek8Znak"/>
    <w:uiPriority w:val="9"/>
    <w:semiHidden/>
    <w:unhideWhenUsed/>
    <w:qFormat/>
    <w:rsid w:val="0014708F"/>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14708F"/>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9556E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556E7"/>
  </w:style>
  <w:style w:type="paragraph" w:styleId="Stopka">
    <w:name w:val="footer"/>
    <w:basedOn w:val="Normalny"/>
    <w:link w:val="StopkaZnak"/>
    <w:uiPriority w:val="99"/>
    <w:unhideWhenUsed/>
    <w:rsid w:val="009556E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556E7"/>
  </w:style>
  <w:style w:type="paragraph" w:styleId="Akapitzlist">
    <w:name w:val="List Paragraph"/>
    <w:basedOn w:val="Normalny"/>
    <w:uiPriority w:val="34"/>
    <w:qFormat/>
    <w:rsid w:val="009556E7"/>
    <w:pPr>
      <w:ind w:left="720"/>
      <w:contextualSpacing/>
    </w:pPr>
  </w:style>
  <w:style w:type="character" w:styleId="Hipercze">
    <w:name w:val="Hyperlink"/>
    <w:basedOn w:val="Domylnaczcionkaakapitu"/>
    <w:uiPriority w:val="99"/>
    <w:unhideWhenUsed/>
    <w:rsid w:val="009556E7"/>
    <w:rPr>
      <w:color w:val="0563C1" w:themeColor="hyperlink"/>
      <w:u w:val="single"/>
    </w:rPr>
  </w:style>
  <w:style w:type="character" w:styleId="Nierozpoznanawzmianka">
    <w:name w:val="Unresolved Mention"/>
    <w:basedOn w:val="Domylnaczcionkaakapitu"/>
    <w:uiPriority w:val="99"/>
    <w:semiHidden/>
    <w:unhideWhenUsed/>
    <w:rsid w:val="009556E7"/>
    <w:rPr>
      <w:color w:val="605E5C"/>
      <w:shd w:val="clear" w:color="auto" w:fill="E1DFDD"/>
    </w:rPr>
  </w:style>
  <w:style w:type="table" w:styleId="Tabela-Siatka">
    <w:name w:val="Table Grid"/>
    <w:basedOn w:val="Standardowy"/>
    <w:uiPriority w:val="39"/>
    <w:rsid w:val="00F644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wykytekst">
    <w:name w:val="Plain Text"/>
    <w:basedOn w:val="Normalny"/>
    <w:link w:val="ZwykytekstZnak"/>
    <w:rsid w:val="00712078"/>
    <w:pPr>
      <w:spacing w:after="0" w:line="240" w:lineRule="auto"/>
    </w:pPr>
    <w:rPr>
      <w:rFonts w:ascii="Courier New" w:eastAsia="Times New Roman" w:hAnsi="Courier New" w:cs="Courier New"/>
      <w:lang w:eastAsia="pl-PL"/>
    </w:rPr>
  </w:style>
  <w:style w:type="character" w:customStyle="1" w:styleId="ZwykytekstZnak">
    <w:name w:val="Zwykły tekst Znak"/>
    <w:basedOn w:val="Domylnaczcionkaakapitu"/>
    <w:link w:val="Zwykytekst"/>
    <w:rsid w:val="00712078"/>
    <w:rPr>
      <w:rFonts w:ascii="Courier New" w:eastAsia="Times New Roman" w:hAnsi="Courier New" w:cs="Courier New"/>
      <w:sz w:val="20"/>
      <w:szCs w:val="20"/>
      <w:lang w:eastAsia="pl-PL"/>
    </w:rPr>
  </w:style>
  <w:style w:type="paragraph" w:styleId="Tekstprzypisukocowego">
    <w:name w:val="endnote text"/>
    <w:basedOn w:val="Normalny"/>
    <w:link w:val="TekstprzypisukocowegoZnak"/>
    <w:uiPriority w:val="99"/>
    <w:semiHidden/>
    <w:unhideWhenUsed/>
    <w:rsid w:val="0078739C"/>
    <w:pPr>
      <w:spacing w:after="0" w:line="240" w:lineRule="auto"/>
    </w:pPr>
  </w:style>
  <w:style w:type="character" w:customStyle="1" w:styleId="TekstprzypisukocowegoZnak">
    <w:name w:val="Tekst przypisu końcowego Znak"/>
    <w:basedOn w:val="Domylnaczcionkaakapitu"/>
    <w:link w:val="Tekstprzypisukocowego"/>
    <w:uiPriority w:val="99"/>
    <w:semiHidden/>
    <w:rsid w:val="0078739C"/>
    <w:rPr>
      <w:sz w:val="20"/>
      <w:szCs w:val="20"/>
    </w:rPr>
  </w:style>
  <w:style w:type="character" w:styleId="Odwoanieprzypisukocowego">
    <w:name w:val="endnote reference"/>
    <w:basedOn w:val="Domylnaczcionkaakapitu"/>
    <w:uiPriority w:val="99"/>
    <w:semiHidden/>
    <w:unhideWhenUsed/>
    <w:rsid w:val="0078739C"/>
    <w:rPr>
      <w:vertAlign w:val="superscript"/>
    </w:rPr>
  </w:style>
  <w:style w:type="table" w:styleId="Zwykatabela1">
    <w:name w:val="Plain Table 1"/>
    <w:basedOn w:val="Standardowy"/>
    <w:uiPriority w:val="41"/>
    <w:rsid w:val="00470DA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pistreci1">
    <w:name w:val="toc 1"/>
    <w:basedOn w:val="Normalny"/>
    <w:next w:val="Normalny"/>
    <w:autoRedefine/>
    <w:uiPriority w:val="39"/>
    <w:unhideWhenUsed/>
    <w:rsid w:val="0014708F"/>
    <w:pPr>
      <w:spacing w:before="120" w:after="120"/>
    </w:pPr>
    <w:rPr>
      <w:rFonts w:cstheme="minorHAnsi"/>
      <w:b/>
      <w:bCs/>
      <w:caps/>
    </w:rPr>
  </w:style>
  <w:style w:type="paragraph" w:styleId="Spistreci2">
    <w:name w:val="toc 2"/>
    <w:basedOn w:val="Normalny"/>
    <w:next w:val="Normalny"/>
    <w:autoRedefine/>
    <w:uiPriority w:val="39"/>
    <w:unhideWhenUsed/>
    <w:rsid w:val="0014708F"/>
    <w:pPr>
      <w:spacing w:before="0" w:after="0"/>
      <w:ind w:left="200"/>
    </w:pPr>
    <w:rPr>
      <w:rFonts w:cstheme="minorHAnsi"/>
      <w:smallCaps/>
    </w:rPr>
  </w:style>
  <w:style w:type="paragraph" w:styleId="Spistreci3">
    <w:name w:val="toc 3"/>
    <w:basedOn w:val="Normalny"/>
    <w:next w:val="Normalny"/>
    <w:autoRedefine/>
    <w:uiPriority w:val="39"/>
    <w:unhideWhenUsed/>
    <w:rsid w:val="0014708F"/>
    <w:pPr>
      <w:spacing w:before="0" w:after="0"/>
      <w:ind w:left="400"/>
    </w:pPr>
    <w:rPr>
      <w:rFonts w:cstheme="minorHAnsi"/>
      <w:i/>
      <w:iCs/>
    </w:rPr>
  </w:style>
  <w:style w:type="paragraph" w:styleId="Spistreci4">
    <w:name w:val="toc 4"/>
    <w:basedOn w:val="Normalny"/>
    <w:next w:val="Normalny"/>
    <w:autoRedefine/>
    <w:uiPriority w:val="39"/>
    <w:unhideWhenUsed/>
    <w:rsid w:val="0014708F"/>
    <w:pPr>
      <w:spacing w:before="0" w:after="0"/>
      <w:ind w:left="600"/>
    </w:pPr>
    <w:rPr>
      <w:rFonts w:cstheme="minorHAnsi"/>
      <w:sz w:val="18"/>
      <w:szCs w:val="18"/>
    </w:rPr>
  </w:style>
  <w:style w:type="paragraph" w:styleId="Spistreci5">
    <w:name w:val="toc 5"/>
    <w:basedOn w:val="Normalny"/>
    <w:next w:val="Normalny"/>
    <w:autoRedefine/>
    <w:uiPriority w:val="39"/>
    <w:unhideWhenUsed/>
    <w:rsid w:val="0014708F"/>
    <w:pPr>
      <w:spacing w:before="0" w:after="0"/>
      <w:ind w:left="800"/>
    </w:pPr>
    <w:rPr>
      <w:rFonts w:cstheme="minorHAnsi"/>
      <w:sz w:val="18"/>
      <w:szCs w:val="18"/>
    </w:rPr>
  </w:style>
  <w:style w:type="paragraph" w:styleId="Spistreci6">
    <w:name w:val="toc 6"/>
    <w:basedOn w:val="Normalny"/>
    <w:next w:val="Normalny"/>
    <w:autoRedefine/>
    <w:uiPriority w:val="39"/>
    <w:unhideWhenUsed/>
    <w:rsid w:val="0014708F"/>
    <w:pPr>
      <w:spacing w:before="0" w:after="0"/>
      <w:ind w:left="1000"/>
    </w:pPr>
    <w:rPr>
      <w:rFonts w:cstheme="minorHAnsi"/>
      <w:sz w:val="18"/>
      <w:szCs w:val="18"/>
    </w:rPr>
  </w:style>
  <w:style w:type="paragraph" w:styleId="Spistreci7">
    <w:name w:val="toc 7"/>
    <w:basedOn w:val="Normalny"/>
    <w:next w:val="Normalny"/>
    <w:autoRedefine/>
    <w:uiPriority w:val="39"/>
    <w:unhideWhenUsed/>
    <w:rsid w:val="0014708F"/>
    <w:pPr>
      <w:spacing w:before="0" w:after="0"/>
      <w:ind w:left="1200"/>
    </w:pPr>
    <w:rPr>
      <w:rFonts w:cstheme="minorHAnsi"/>
      <w:sz w:val="18"/>
      <w:szCs w:val="18"/>
    </w:rPr>
  </w:style>
  <w:style w:type="paragraph" w:styleId="Spistreci8">
    <w:name w:val="toc 8"/>
    <w:basedOn w:val="Normalny"/>
    <w:next w:val="Normalny"/>
    <w:autoRedefine/>
    <w:uiPriority w:val="39"/>
    <w:unhideWhenUsed/>
    <w:rsid w:val="0014708F"/>
    <w:pPr>
      <w:spacing w:before="0" w:after="0"/>
      <w:ind w:left="1400"/>
    </w:pPr>
    <w:rPr>
      <w:rFonts w:cstheme="minorHAnsi"/>
      <w:sz w:val="18"/>
      <w:szCs w:val="18"/>
    </w:rPr>
  </w:style>
  <w:style w:type="paragraph" w:styleId="Spistreci9">
    <w:name w:val="toc 9"/>
    <w:basedOn w:val="Normalny"/>
    <w:next w:val="Normalny"/>
    <w:autoRedefine/>
    <w:uiPriority w:val="39"/>
    <w:unhideWhenUsed/>
    <w:rsid w:val="0014708F"/>
    <w:pPr>
      <w:spacing w:before="0" w:after="0"/>
      <w:ind w:left="1600"/>
    </w:pPr>
    <w:rPr>
      <w:rFonts w:cstheme="minorHAnsi"/>
      <w:sz w:val="18"/>
      <w:szCs w:val="18"/>
    </w:rPr>
  </w:style>
  <w:style w:type="character" w:customStyle="1" w:styleId="Nagwek1Znak">
    <w:name w:val="Nagłówek 1 Znak"/>
    <w:basedOn w:val="Domylnaczcionkaakapitu"/>
    <w:link w:val="Nagwek1"/>
    <w:uiPriority w:val="9"/>
    <w:rsid w:val="0014708F"/>
    <w:rPr>
      <w:caps/>
      <w:color w:val="FFFFFF" w:themeColor="background1"/>
      <w:spacing w:val="15"/>
      <w:sz w:val="22"/>
      <w:szCs w:val="22"/>
      <w:shd w:val="clear" w:color="auto" w:fill="4472C4" w:themeFill="accent1"/>
    </w:rPr>
  </w:style>
  <w:style w:type="character" w:customStyle="1" w:styleId="Nagwek2Znak">
    <w:name w:val="Nagłówek 2 Znak"/>
    <w:basedOn w:val="Domylnaczcionkaakapitu"/>
    <w:link w:val="Nagwek2"/>
    <w:uiPriority w:val="9"/>
    <w:rsid w:val="00AD7D24"/>
    <w:rPr>
      <w:rFonts w:ascii="Times New Roman" w:hAnsi="Times New Roman"/>
      <w:b/>
      <w:caps/>
      <w:spacing w:val="15"/>
      <w:sz w:val="32"/>
      <w:shd w:val="clear" w:color="auto" w:fill="FFFFFF" w:themeFill="background1"/>
    </w:rPr>
  </w:style>
  <w:style w:type="character" w:customStyle="1" w:styleId="Nagwek3Znak">
    <w:name w:val="Nagłówek 3 Znak"/>
    <w:basedOn w:val="Domylnaczcionkaakapitu"/>
    <w:link w:val="Nagwek3"/>
    <w:uiPriority w:val="9"/>
    <w:rsid w:val="007562E5"/>
    <w:rPr>
      <w:rFonts w:ascii="Times New Roman" w:hAnsi="Times New Roman"/>
      <w:b/>
      <w:spacing w:val="10"/>
    </w:rPr>
  </w:style>
  <w:style w:type="character" w:customStyle="1" w:styleId="Nagwek4Znak">
    <w:name w:val="Nagłówek 4 Znak"/>
    <w:basedOn w:val="Domylnaczcionkaakapitu"/>
    <w:link w:val="Nagwek4"/>
    <w:uiPriority w:val="9"/>
    <w:semiHidden/>
    <w:rsid w:val="0014708F"/>
    <w:rPr>
      <w:caps/>
      <w:color w:val="2F5496" w:themeColor="accent1" w:themeShade="BF"/>
      <w:spacing w:val="10"/>
    </w:rPr>
  </w:style>
  <w:style w:type="character" w:customStyle="1" w:styleId="Nagwek5Znak">
    <w:name w:val="Nagłówek 5 Znak"/>
    <w:basedOn w:val="Domylnaczcionkaakapitu"/>
    <w:link w:val="Nagwek5"/>
    <w:uiPriority w:val="9"/>
    <w:semiHidden/>
    <w:rsid w:val="0014708F"/>
    <w:rPr>
      <w:caps/>
      <w:color w:val="2F5496" w:themeColor="accent1" w:themeShade="BF"/>
      <w:spacing w:val="10"/>
    </w:rPr>
  </w:style>
  <w:style w:type="character" w:customStyle="1" w:styleId="Nagwek6Znak">
    <w:name w:val="Nagłówek 6 Znak"/>
    <w:basedOn w:val="Domylnaczcionkaakapitu"/>
    <w:link w:val="Nagwek6"/>
    <w:uiPriority w:val="9"/>
    <w:semiHidden/>
    <w:rsid w:val="0014708F"/>
    <w:rPr>
      <w:caps/>
      <w:color w:val="2F5496" w:themeColor="accent1" w:themeShade="BF"/>
      <w:spacing w:val="10"/>
    </w:rPr>
  </w:style>
  <w:style w:type="character" w:customStyle="1" w:styleId="Nagwek7Znak">
    <w:name w:val="Nagłówek 7 Znak"/>
    <w:basedOn w:val="Domylnaczcionkaakapitu"/>
    <w:link w:val="Nagwek7"/>
    <w:uiPriority w:val="9"/>
    <w:semiHidden/>
    <w:rsid w:val="0014708F"/>
    <w:rPr>
      <w:caps/>
      <w:color w:val="2F5496" w:themeColor="accent1" w:themeShade="BF"/>
      <w:spacing w:val="10"/>
    </w:rPr>
  </w:style>
  <w:style w:type="character" w:customStyle="1" w:styleId="Nagwek8Znak">
    <w:name w:val="Nagłówek 8 Znak"/>
    <w:basedOn w:val="Domylnaczcionkaakapitu"/>
    <w:link w:val="Nagwek8"/>
    <w:uiPriority w:val="9"/>
    <w:semiHidden/>
    <w:rsid w:val="0014708F"/>
    <w:rPr>
      <w:caps/>
      <w:spacing w:val="10"/>
      <w:sz w:val="18"/>
      <w:szCs w:val="18"/>
    </w:rPr>
  </w:style>
  <w:style w:type="character" w:customStyle="1" w:styleId="Nagwek9Znak">
    <w:name w:val="Nagłówek 9 Znak"/>
    <w:basedOn w:val="Domylnaczcionkaakapitu"/>
    <w:link w:val="Nagwek9"/>
    <w:uiPriority w:val="9"/>
    <w:semiHidden/>
    <w:rsid w:val="0014708F"/>
    <w:rPr>
      <w:i/>
      <w:iCs/>
      <w:caps/>
      <w:spacing w:val="10"/>
      <w:sz w:val="18"/>
      <w:szCs w:val="18"/>
    </w:rPr>
  </w:style>
  <w:style w:type="paragraph" w:styleId="Legenda">
    <w:name w:val="caption"/>
    <w:basedOn w:val="Normalny"/>
    <w:next w:val="Normalny"/>
    <w:uiPriority w:val="35"/>
    <w:semiHidden/>
    <w:unhideWhenUsed/>
    <w:qFormat/>
    <w:rsid w:val="0014708F"/>
    <w:rPr>
      <w:b/>
      <w:bCs/>
      <w:color w:val="2F5496" w:themeColor="accent1" w:themeShade="BF"/>
      <w:sz w:val="16"/>
      <w:szCs w:val="16"/>
    </w:rPr>
  </w:style>
  <w:style w:type="paragraph" w:styleId="Tytu">
    <w:name w:val="Title"/>
    <w:basedOn w:val="Normalny"/>
    <w:next w:val="Normalny"/>
    <w:link w:val="TytuZnak"/>
    <w:uiPriority w:val="10"/>
    <w:qFormat/>
    <w:rsid w:val="0014708F"/>
    <w:pPr>
      <w:spacing w:before="0" w:after="0"/>
    </w:pPr>
    <w:rPr>
      <w:rFonts w:asciiTheme="majorHAnsi" w:eastAsiaTheme="majorEastAsia" w:hAnsiTheme="majorHAnsi" w:cstheme="majorBidi"/>
      <w:caps/>
      <w:color w:val="4472C4" w:themeColor="accent1"/>
      <w:spacing w:val="10"/>
      <w:sz w:val="52"/>
      <w:szCs w:val="52"/>
    </w:rPr>
  </w:style>
  <w:style w:type="character" w:customStyle="1" w:styleId="TytuZnak">
    <w:name w:val="Tytuł Znak"/>
    <w:basedOn w:val="Domylnaczcionkaakapitu"/>
    <w:link w:val="Tytu"/>
    <w:uiPriority w:val="10"/>
    <w:rsid w:val="0014708F"/>
    <w:rPr>
      <w:rFonts w:asciiTheme="majorHAnsi" w:eastAsiaTheme="majorEastAsia" w:hAnsiTheme="majorHAnsi" w:cstheme="majorBidi"/>
      <w:caps/>
      <w:color w:val="4472C4" w:themeColor="accent1"/>
      <w:spacing w:val="10"/>
      <w:sz w:val="52"/>
      <w:szCs w:val="52"/>
    </w:rPr>
  </w:style>
  <w:style w:type="paragraph" w:styleId="Podtytu">
    <w:name w:val="Subtitle"/>
    <w:basedOn w:val="Normalny"/>
    <w:next w:val="Normalny"/>
    <w:link w:val="PodtytuZnak"/>
    <w:uiPriority w:val="11"/>
    <w:qFormat/>
    <w:rsid w:val="0014708F"/>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14708F"/>
    <w:rPr>
      <w:caps/>
      <w:color w:val="595959" w:themeColor="text1" w:themeTint="A6"/>
      <w:spacing w:val="10"/>
      <w:sz w:val="21"/>
      <w:szCs w:val="21"/>
    </w:rPr>
  </w:style>
  <w:style w:type="character" w:styleId="Pogrubienie">
    <w:name w:val="Strong"/>
    <w:uiPriority w:val="22"/>
    <w:qFormat/>
    <w:rsid w:val="0014708F"/>
    <w:rPr>
      <w:b/>
      <w:bCs/>
    </w:rPr>
  </w:style>
  <w:style w:type="character" w:styleId="Uwydatnienie">
    <w:name w:val="Emphasis"/>
    <w:uiPriority w:val="20"/>
    <w:qFormat/>
    <w:rsid w:val="0014708F"/>
    <w:rPr>
      <w:caps/>
      <w:color w:val="1F3763" w:themeColor="accent1" w:themeShade="7F"/>
      <w:spacing w:val="5"/>
    </w:rPr>
  </w:style>
  <w:style w:type="paragraph" w:styleId="Bezodstpw">
    <w:name w:val="No Spacing"/>
    <w:uiPriority w:val="1"/>
    <w:qFormat/>
    <w:rsid w:val="0014708F"/>
    <w:pPr>
      <w:spacing w:after="0" w:line="240" w:lineRule="auto"/>
    </w:pPr>
  </w:style>
  <w:style w:type="paragraph" w:styleId="Cytat">
    <w:name w:val="Quote"/>
    <w:basedOn w:val="Normalny"/>
    <w:next w:val="Normalny"/>
    <w:link w:val="CytatZnak"/>
    <w:uiPriority w:val="29"/>
    <w:qFormat/>
    <w:rsid w:val="0014708F"/>
    <w:rPr>
      <w:i/>
      <w:iCs/>
      <w:szCs w:val="24"/>
    </w:rPr>
  </w:style>
  <w:style w:type="character" w:customStyle="1" w:styleId="CytatZnak">
    <w:name w:val="Cytat Znak"/>
    <w:basedOn w:val="Domylnaczcionkaakapitu"/>
    <w:link w:val="Cytat"/>
    <w:uiPriority w:val="29"/>
    <w:rsid w:val="0014708F"/>
    <w:rPr>
      <w:i/>
      <w:iCs/>
      <w:sz w:val="24"/>
      <w:szCs w:val="24"/>
    </w:rPr>
  </w:style>
  <w:style w:type="paragraph" w:styleId="Cytatintensywny">
    <w:name w:val="Intense Quote"/>
    <w:basedOn w:val="Normalny"/>
    <w:next w:val="Normalny"/>
    <w:link w:val="CytatintensywnyZnak"/>
    <w:uiPriority w:val="30"/>
    <w:qFormat/>
    <w:rsid w:val="0014708F"/>
    <w:pPr>
      <w:spacing w:before="240" w:after="240" w:line="240" w:lineRule="auto"/>
      <w:ind w:left="1080" w:right="1080"/>
      <w:jc w:val="center"/>
    </w:pPr>
    <w:rPr>
      <w:color w:val="4472C4" w:themeColor="accent1"/>
      <w:szCs w:val="24"/>
    </w:rPr>
  </w:style>
  <w:style w:type="character" w:customStyle="1" w:styleId="CytatintensywnyZnak">
    <w:name w:val="Cytat intensywny Znak"/>
    <w:basedOn w:val="Domylnaczcionkaakapitu"/>
    <w:link w:val="Cytatintensywny"/>
    <w:uiPriority w:val="30"/>
    <w:rsid w:val="0014708F"/>
    <w:rPr>
      <w:color w:val="4472C4" w:themeColor="accent1"/>
      <w:sz w:val="24"/>
      <w:szCs w:val="24"/>
    </w:rPr>
  </w:style>
  <w:style w:type="character" w:styleId="Wyrnieniedelikatne">
    <w:name w:val="Subtle Emphasis"/>
    <w:uiPriority w:val="19"/>
    <w:qFormat/>
    <w:rsid w:val="0014708F"/>
    <w:rPr>
      <w:i/>
      <w:iCs/>
      <w:color w:val="1F3763" w:themeColor="accent1" w:themeShade="7F"/>
    </w:rPr>
  </w:style>
  <w:style w:type="character" w:styleId="Wyrnienieintensywne">
    <w:name w:val="Intense Emphasis"/>
    <w:uiPriority w:val="21"/>
    <w:qFormat/>
    <w:rsid w:val="0014708F"/>
    <w:rPr>
      <w:b/>
      <w:bCs/>
      <w:caps/>
      <w:color w:val="1F3763" w:themeColor="accent1" w:themeShade="7F"/>
      <w:spacing w:val="10"/>
    </w:rPr>
  </w:style>
  <w:style w:type="character" w:styleId="Odwoaniedelikatne">
    <w:name w:val="Subtle Reference"/>
    <w:uiPriority w:val="31"/>
    <w:qFormat/>
    <w:rsid w:val="0014708F"/>
    <w:rPr>
      <w:b/>
      <w:bCs/>
      <w:color w:val="4472C4" w:themeColor="accent1"/>
    </w:rPr>
  </w:style>
  <w:style w:type="character" w:styleId="Odwoanieintensywne">
    <w:name w:val="Intense Reference"/>
    <w:uiPriority w:val="32"/>
    <w:qFormat/>
    <w:rsid w:val="0014708F"/>
    <w:rPr>
      <w:b/>
      <w:bCs/>
      <w:i/>
      <w:iCs/>
      <w:caps/>
      <w:color w:val="4472C4" w:themeColor="accent1"/>
    </w:rPr>
  </w:style>
  <w:style w:type="character" w:styleId="Tytuksiki">
    <w:name w:val="Book Title"/>
    <w:uiPriority w:val="33"/>
    <w:qFormat/>
    <w:rsid w:val="0014708F"/>
    <w:rPr>
      <w:b/>
      <w:bCs/>
      <w:i/>
      <w:iCs/>
      <w:spacing w:val="0"/>
    </w:rPr>
  </w:style>
  <w:style w:type="paragraph" w:styleId="Nagwekspisutreci">
    <w:name w:val="TOC Heading"/>
    <w:basedOn w:val="Nagwek1"/>
    <w:next w:val="Normalny"/>
    <w:uiPriority w:val="39"/>
    <w:semiHidden/>
    <w:unhideWhenUsed/>
    <w:qFormat/>
    <w:rsid w:val="0014708F"/>
    <w:pPr>
      <w:outlineLvl w:val="9"/>
    </w:pPr>
  </w:style>
  <w:style w:type="paragraph" w:customStyle="1" w:styleId="Damian">
    <w:name w:val="Damian"/>
    <w:basedOn w:val="Nagwek5"/>
    <w:link w:val="DamianZnak"/>
    <w:qFormat/>
    <w:rsid w:val="00AD7D24"/>
    <w:pPr>
      <w:numPr>
        <w:numId w:val="7"/>
      </w:numPr>
      <w:jc w:val="center"/>
    </w:pPr>
    <w:rPr>
      <w:rFonts w:ascii="Times New Roman" w:hAnsi="Times New Roman"/>
      <w:b/>
      <w:color w:val="auto"/>
      <w:sz w:val="36"/>
    </w:rPr>
  </w:style>
  <w:style w:type="character" w:customStyle="1" w:styleId="DamianZnak">
    <w:name w:val="Damian Znak"/>
    <w:basedOn w:val="Nagwek5Znak"/>
    <w:link w:val="Damian"/>
    <w:rsid w:val="00AD7D24"/>
    <w:rPr>
      <w:rFonts w:ascii="Times New Roman" w:hAnsi="Times New Roman"/>
      <w:b/>
      <w:caps/>
      <w:color w:val="2F5496" w:themeColor="accent1" w:themeShade="BF"/>
      <w:spacing w:val="10"/>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567087">
      <w:bodyDiv w:val="1"/>
      <w:marLeft w:val="0"/>
      <w:marRight w:val="0"/>
      <w:marTop w:val="0"/>
      <w:marBottom w:val="0"/>
      <w:divBdr>
        <w:top w:val="none" w:sz="0" w:space="0" w:color="auto"/>
        <w:left w:val="none" w:sz="0" w:space="0" w:color="auto"/>
        <w:bottom w:val="none" w:sz="0" w:space="0" w:color="auto"/>
        <w:right w:val="none" w:sz="0" w:space="0" w:color="auto"/>
      </w:divBdr>
    </w:div>
    <w:div w:id="407775375">
      <w:bodyDiv w:val="1"/>
      <w:marLeft w:val="0"/>
      <w:marRight w:val="0"/>
      <w:marTop w:val="0"/>
      <w:marBottom w:val="0"/>
      <w:divBdr>
        <w:top w:val="none" w:sz="0" w:space="0" w:color="auto"/>
        <w:left w:val="none" w:sz="0" w:space="0" w:color="auto"/>
        <w:bottom w:val="none" w:sz="0" w:space="0" w:color="auto"/>
        <w:right w:val="none" w:sz="0" w:space="0" w:color="auto"/>
      </w:divBdr>
    </w:div>
    <w:div w:id="1123422503">
      <w:bodyDiv w:val="1"/>
      <w:marLeft w:val="0"/>
      <w:marRight w:val="0"/>
      <w:marTop w:val="0"/>
      <w:marBottom w:val="0"/>
      <w:divBdr>
        <w:top w:val="none" w:sz="0" w:space="0" w:color="auto"/>
        <w:left w:val="none" w:sz="0" w:space="0" w:color="auto"/>
        <w:bottom w:val="none" w:sz="0" w:space="0" w:color="auto"/>
        <w:right w:val="none" w:sz="0" w:space="0" w:color="auto"/>
      </w:divBdr>
    </w:div>
    <w:div w:id="1820001305">
      <w:bodyDiv w:val="1"/>
      <w:marLeft w:val="0"/>
      <w:marRight w:val="0"/>
      <w:marTop w:val="0"/>
      <w:marBottom w:val="0"/>
      <w:divBdr>
        <w:top w:val="none" w:sz="0" w:space="0" w:color="auto"/>
        <w:left w:val="none" w:sz="0" w:space="0" w:color="auto"/>
        <w:bottom w:val="none" w:sz="0" w:space="0" w:color="auto"/>
        <w:right w:val="none" w:sz="0" w:space="0" w:color="auto"/>
      </w:divBdr>
    </w:div>
    <w:div w:id="2059817065">
      <w:bodyDiv w:val="1"/>
      <w:marLeft w:val="0"/>
      <w:marRight w:val="0"/>
      <w:marTop w:val="0"/>
      <w:marBottom w:val="0"/>
      <w:divBdr>
        <w:top w:val="none" w:sz="0" w:space="0" w:color="auto"/>
        <w:left w:val="none" w:sz="0" w:space="0" w:color="auto"/>
        <w:bottom w:val="none" w:sz="0" w:space="0" w:color="auto"/>
        <w:right w:val="none" w:sz="0" w:space="0" w:color="auto"/>
      </w:divBdr>
    </w:div>
    <w:div w:id="2081369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BB855F-B79E-459E-95AE-D664892A53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18</Pages>
  <Words>2465</Words>
  <Characters>14796</Characters>
  <Application>Microsoft Office Word</Application>
  <DocSecurity>0</DocSecurity>
  <Lines>123</Lines>
  <Paragraphs>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Damian Ogłoziński</dc:creator>
  <cp:keywords/>
  <dc:description/>
  <cp:lastModifiedBy>Damian Ogl</cp:lastModifiedBy>
  <cp:revision>45</cp:revision>
  <cp:lastPrinted>2025-12-08T15:05:00Z</cp:lastPrinted>
  <dcterms:created xsi:type="dcterms:W3CDTF">2025-09-08T13:18:00Z</dcterms:created>
  <dcterms:modified xsi:type="dcterms:W3CDTF">2025-12-08T15:06:00Z</dcterms:modified>
</cp:coreProperties>
</file>